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89328" w14:textId="50AE361A" w:rsidR="005D2DA8" w:rsidRDefault="005D2DA8">
      <w:r>
        <w:t>Synod 2026 May 3</w:t>
      </w:r>
      <w:r w:rsidRPr="005D2DA8">
        <w:rPr>
          <w:vertAlign w:val="superscript"/>
        </w:rPr>
        <w:t>rd</w:t>
      </w:r>
      <w:r>
        <w:t>-4</w:t>
      </w:r>
      <w:r w:rsidRPr="005D2DA8">
        <w:rPr>
          <w:vertAlign w:val="superscript"/>
        </w:rPr>
        <w:t>th</w:t>
      </w:r>
      <w:r>
        <w:t xml:space="preserve"> </w:t>
      </w:r>
    </w:p>
    <w:p w14:paraId="1C475AC7" w14:textId="31EA1D84" w:rsidR="000438FF" w:rsidRDefault="000438FF">
      <w:r>
        <w:t>Attendees:</w:t>
      </w:r>
      <w:r w:rsidR="002F42FA">
        <w:t xml:space="preserve"> </w:t>
      </w:r>
      <w:r w:rsidR="00CA64C0">
        <w:t>53</w:t>
      </w:r>
    </w:p>
    <w:p w14:paraId="5D3CC964" w14:textId="77777777" w:rsidR="000438FF" w:rsidRPr="000438FF" w:rsidRDefault="000438FF" w:rsidP="000438FF">
      <w:pPr>
        <w:rPr>
          <w:b/>
          <w:bCs/>
          <w:u w:val="single"/>
        </w:rPr>
      </w:pPr>
      <w:r w:rsidRPr="000438FF">
        <w:rPr>
          <w:b/>
          <w:bCs/>
          <w:u w:val="single"/>
        </w:rPr>
        <w:t>Delaware</w:t>
      </w:r>
    </w:p>
    <w:p w14:paraId="0006DB2C" w14:textId="77777777" w:rsidR="000438FF" w:rsidRPr="000438FF" w:rsidRDefault="000438FF" w:rsidP="000438FF">
      <w:r w:rsidRPr="000438FF">
        <w:t>Kevin Brown</w:t>
      </w:r>
    </w:p>
    <w:p w14:paraId="2212D24C" w14:textId="61E5B18E" w:rsidR="000438FF" w:rsidRPr="000438FF" w:rsidRDefault="000438FF" w:rsidP="000438FF">
      <w:r>
        <w:t>Kinsey Jord</w:t>
      </w:r>
      <w:r w:rsidR="00D30CA8">
        <w:t>an</w:t>
      </w:r>
    </w:p>
    <w:p w14:paraId="471A60A3" w14:textId="6C9ED522" w:rsidR="000438FF" w:rsidRPr="000373B7" w:rsidRDefault="00D30CA8" w:rsidP="000438FF">
      <w:pPr>
        <w:rPr>
          <w:color w:val="000000" w:themeColor="text1"/>
        </w:rPr>
      </w:pPr>
      <w:r w:rsidRPr="000373B7">
        <w:rPr>
          <w:color w:val="000000" w:themeColor="text1"/>
        </w:rPr>
        <w:t>Howell</w:t>
      </w:r>
      <w:r w:rsidR="00307F47" w:rsidRPr="000373B7">
        <w:rPr>
          <w:color w:val="000000" w:themeColor="text1"/>
        </w:rPr>
        <w:t xml:space="preserve"> Sasser</w:t>
      </w:r>
    </w:p>
    <w:p w14:paraId="59FA2913" w14:textId="77777777" w:rsidR="000438FF" w:rsidRPr="000438FF" w:rsidRDefault="000438FF" w:rsidP="000438FF">
      <w:r w:rsidRPr="000438FF">
        <w:t>John Michael Sophos</w:t>
      </w:r>
    </w:p>
    <w:p w14:paraId="34F1B7EA" w14:textId="77777777" w:rsidR="000438FF" w:rsidRPr="000438FF" w:rsidRDefault="000438FF" w:rsidP="000438FF">
      <w:pPr>
        <w:rPr>
          <w:b/>
          <w:bCs/>
        </w:rPr>
      </w:pPr>
      <w:r w:rsidRPr="000438FF">
        <w:rPr>
          <w:b/>
          <w:bCs/>
          <w:u w:val="single"/>
        </w:rPr>
        <w:t>Easton</w:t>
      </w:r>
    </w:p>
    <w:p w14:paraId="76EF25B3" w14:textId="77777777" w:rsidR="00D30CA8" w:rsidRDefault="00D30CA8" w:rsidP="000438FF">
      <w:r>
        <w:t>John Dragone</w:t>
      </w:r>
    </w:p>
    <w:p w14:paraId="26FB8A18" w14:textId="07456E26" w:rsidR="000438FF" w:rsidRPr="000438FF" w:rsidRDefault="000438FF" w:rsidP="000438FF">
      <w:r w:rsidRPr="000438FF">
        <w:t>Mar</w:t>
      </w:r>
      <w:r w:rsidR="00D30CA8">
        <w:t>ianne Ell</w:t>
      </w:r>
    </w:p>
    <w:p w14:paraId="1AED7371" w14:textId="77777777" w:rsidR="000438FF" w:rsidRPr="000438FF" w:rsidRDefault="000438FF" w:rsidP="000438FF">
      <w:r w:rsidRPr="000438FF">
        <w:t>Eddie Vance</w:t>
      </w:r>
    </w:p>
    <w:p w14:paraId="45A25C40" w14:textId="1564A699" w:rsidR="00D30CA8" w:rsidRPr="00D30CA8" w:rsidRDefault="000438FF" w:rsidP="000438FF">
      <w:pPr>
        <w:rPr>
          <w:b/>
          <w:bCs/>
          <w:u w:val="single"/>
        </w:rPr>
      </w:pPr>
      <w:r w:rsidRPr="000438FF">
        <w:rPr>
          <w:b/>
          <w:bCs/>
          <w:u w:val="single"/>
        </w:rPr>
        <w:t>Maryland</w:t>
      </w:r>
    </w:p>
    <w:p w14:paraId="39A83403" w14:textId="10049CEA" w:rsidR="00D30CA8" w:rsidRDefault="00D30CA8" w:rsidP="000438FF">
      <w:r>
        <w:t>Carrie Schofield-Broadbent</w:t>
      </w:r>
    </w:p>
    <w:p w14:paraId="4D8182E8" w14:textId="51580AEE" w:rsidR="00D30CA8" w:rsidRDefault="00D30CA8" w:rsidP="000438FF">
      <w:r>
        <w:t>Kendall Ludwig</w:t>
      </w:r>
    </w:p>
    <w:p w14:paraId="74DF5D68" w14:textId="4FB0D252" w:rsidR="00D30CA8" w:rsidRDefault="00D30CA8" w:rsidP="000438FF">
      <w:r>
        <w:t>Kristen Krantz</w:t>
      </w:r>
    </w:p>
    <w:p w14:paraId="6CFB60C5" w14:textId="3979131F" w:rsidR="000438FF" w:rsidRDefault="000438FF" w:rsidP="000438FF">
      <w:r w:rsidRPr="000438FF">
        <w:t>Pamela Cochran</w:t>
      </w:r>
    </w:p>
    <w:p w14:paraId="27B7A006" w14:textId="77777777" w:rsidR="006741BA" w:rsidRPr="000373B7" w:rsidRDefault="006741BA" w:rsidP="006741BA">
      <w:pPr>
        <w:rPr>
          <w:b/>
          <w:bCs/>
          <w:color w:val="000000" w:themeColor="text1"/>
          <w:u w:val="single"/>
        </w:rPr>
      </w:pPr>
      <w:r w:rsidRPr="000373B7">
        <w:rPr>
          <w:b/>
          <w:bCs/>
          <w:color w:val="000000" w:themeColor="text1"/>
          <w:u w:val="single"/>
        </w:rPr>
        <w:t>Northwestern PA</w:t>
      </w:r>
    </w:p>
    <w:p w14:paraId="4A82C113" w14:textId="77777777" w:rsidR="006741BA" w:rsidRPr="000373B7" w:rsidRDefault="006741BA" w:rsidP="006741BA">
      <w:pPr>
        <w:rPr>
          <w:color w:val="000000" w:themeColor="text1"/>
        </w:rPr>
      </w:pPr>
      <w:r w:rsidRPr="000373B7">
        <w:rPr>
          <w:color w:val="000000" w:themeColor="text1"/>
        </w:rPr>
        <w:t>Geoffery Wild</w:t>
      </w:r>
    </w:p>
    <w:p w14:paraId="37072232" w14:textId="4B1C4CF5" w:rsidR="006741BA" w:rsidRPr="000373B7" w:rsidRDefault="006741BA" w:rsidP="000438FF">
      <w:pPr>
        <w:rPr>
          <w:color w:val="000000" w:themeColor="text1"/>
        </w:rPr>
      </w:pPr>
      <w:r w:rsidRPr="000373B7">
        <w:rPr>
          <w:color w:val="000000" w:themeColor="text1"/>
        </w:rPr>
        <w:t>Cheryl Wild</w:t>
      </w:r>
    </w:p>
    <w:p w14:paraId="63CC2631" w14:textId="23C1C239" w:rsidR="006741BA" w:rsidRPr="000373B7" w:rsidRDefault="006741BA" w:rsidP="000438FF">
      <w:pPr>
        <w:rPr>
          <w:color w:val="000000" w:themeColor="text1"/>
        </w:rPr>
      </w:pPr>
      <w:r w:rsidRPr="000373B7">
        <w:rPr>
          <w:color w:val="000000" w:themeColor="text1"/>
        </w:rPr>
        <w:t>Anne Bardol</w:t>
      </w:r>
    </w:p>
    <w:p w14:paraId="727B874A" w14:textId="525F5FAE" w:rsidR="00C219DE" w:rsidRDefault="00C219DE" w:rsidP="000438FF">
      <w:pPr>
        <w:rPr>
          <w:b/>
          <w:bCs/>
          <w:u w:val="single"/>
        </w:rPr>
      </w:pPr>
      <w:r>
        <w:rPr>
          <w:b/>
          <w:bCs/>
          <w:u w:val="single"/>
        </w:rPr>
        <w:t>Pennsylvania</w:t>
      </w:r>
    </w:p>
    <w:p w14:paraId="69B96B38" w14:textId="77777777" w:rsidR="00C219DE" w:rsidRDefault="00C219DE" w:rsidP="00C219DE">
      <w:r>
        <w:t>Andrea Gardner</w:t>
      </w:r>
    </w:p>
    <w:p w14:paraId="368D3EF8" w14:textId="61D6337F" w:rsidR="00C219DE" w:rsidRPr="006741BA" w:rsidRDefault="00C219DE" w:rsidP="000438FF">
      <w:r>
        <w:t>Christopher Har</w:t>
      </w:r>
      <w:r w:rsidR="006741BA">
        <w:t>t</w:t>
      </w:r>
    </w:p>
    <w:p w14:paraId="3FDE8435" w14:textId="687DA0C3" w:rsidR="000438FF" w:rsidRPr="000438FF" w:rsidRDefault="000438FF" w:rsidP="000438FF">
      <w:pPr>
        <w:rPr>
          <w:b/>
          <w:bCs/>
          <w:u w:val="single"/>
        </w:rPr>
      </w:pPr>
      <w:r w:rsidRPr="000438FF">
        <w:rPr>
          <w:b/>
          <w:bCs/>
          <w:u w:val="single"/>
        </w:rPr>
        <w:t>Pittsburgh</w:t>
      </w:r>
    </w:p>
    <w:p w14:paraId="5682AEFB" w14:textId="77777777" w:rsidR="000438FF" w:rsidRDefault="000438FF" w:rsidP="000438FF">
      <w:proofErr w:type="spellStart"/>
      <w:r w:rsidRPr="000438FF">
        <w:t>Ketlen</w:t>
      </w:r>
      <w:proofErr w:type="spellEnd"/>
      <w:r w:rsidRPr="000438FF">
        <w:t xml:space="preserve"> Solak</w:t>
      </w:r>
    </w:p>
    <w:p w14:paraId="6E55B8E4" w14:textId="2A5506F2" w:rsidR="00D30CA8" w:rsidRDefault="00D30CA8" w:rsidP="000438FF">
      <w:r>
        <w:lastRenderedPageBreak/>
        <w:t>Jon Delano</w:t>
      </w:r>
    </w:p>
    <w:p w14:paraId="4873613F" w14:textId="61414F2A" w:rsidR="00CA64C0" w:rsidRDefault="00CA64C0" w:rsidP="000438FF">
      <w:r>
        <w:t>Steve Stagnitta</w:t>
      </w:r>
    </w:p>
    <w:p w14:paraId="2A8C4FF5" w14:textId="445C860D" w:rsidR="00307F47" w:rsidRPr="000373B7" w:rsidRDefault="00307F47" w:rsidP="000438FF">
      <w:pPr>
        <w:rPr>
          <w:color w:val="000000" w:themeColor="text1"/>
        </w:rPr>
      </w:pPr>
      <w:r w:rsidRPr="000373B7">
        <w:rPr>
          <w:color w:val="000000" w:themeColor="text1"/>
        </w:rPr>
        <w:t>Brandon Cooper</w:t>
      </w:r>
    </w:p>
    <w:p w14:paraId="1E05FC1E" w14:textId="77777777" w:rsidR="006741BA" w:rsidRPr="000373B7" w:rsidRDefault="000438FF" w:rsidP="000438FF">
      <w:pPr>
        <w:rPr>
          <w:b/>
          <w:bCs/>
          <w:color w:val="000000" w:themeColor="text1"/>
          <w:u w:val="single"/>
        </w:rPr>
      </w:pPr>
      <w:bookmarkStart w:id="0" w:name="_Hlk150525986"/>
      <w:r w:rsidRPr="000373B7">
        <w:rPr>
          <w:b/>
          <w:bCs/>
          <w:color w:val="000000" w:themeColor="text1"/>
          <w:u w:val="single"/>
        </w:rPr>
        <w:t>Southern VA</w:t>
      </w:r>
    </w:p>
    <w:p w14:paraId="5455DB5A" w14:textId="77777777" w:rsidR="006741BA" w:rsidRDefault="006741BA" w:rsidP="006741BA">
      <w:r>
        <w:t>Susan Haynes</w:t>
      </w:r>
    </w:p>
    <w:p w14:paraId="5E548A7F" w14:textId="77777777" w:rsidR="006741BA" w:rsidRDefault="006741BA" w:rsidP="006741BA">
      <w:r>
        <w:t>Adrienne Monahan</w:t>
      </w:r>
    </w:p>
    <w:p w14:paraId="2410013B" w14:textId="77777777" w:rsidR="006741BA" w:rsidRDefault="006741BA" w:rsidP="006741BA">
      <w:r>
        <w:t>Zachary Ficocello-Tabor</w:t>
      </w:r>
    </w:p>
    <w:p w14:paraId="09B1EEEF" w14:textId="77777777" w:rsidR="006741BA" w:rsidRDefault="006741BA" w:rsidP="006741BA">
      <w:r>
        <w:t>Susan Allen</w:t>
      </w:r>
    </w:p>
    <w:p w14:paraId="0CA295B4" w14:textId="2CEA2FCE" w:rsidR="006741BA" w:rsidRPr="006741BA" w:rsidRDefault="006741BA" w:rsidP="000438FF">
      <w:r>
        <w:t>Jared Grant</w:t>
      </w:r>
    </w:p>
    <w:p w14:paraId="414AE120" w14:textId="77777777" w:rsidR="006741BA" w:rsidRPr="000373B7" w:rsidRDefault="006741BA" w:rsidP="000438FF">
      <w:pPr>
        <w:rPr>
          <w:b/>
          <w:bCs/>
          <w:color w:val="000000" w:themeColor="text1"/>
          <w:u w:val="single"/>
        </w:rPr>
      </w:pPr>
      <w:r w:rsidRPr="000373B7">
        <w:rPr>
          <w:b/>
          <w:bCs/>
          <w:color w:val="000000" w:themeColor="text1"/>
          <w:u w:val="single"/>
        </w:rPr>
        <w:t>Southwestern VA</w:t>
      </w:r>
    </w:p>
    <w:bookmarkEnd w:id="0"/>
    <w:p w14:paraId="49D3AF89" w14:textId="275B120D" w:rsidR="00D30CA8" w:rsidRDefault="00D30CA8" w:rsidP="000438FF">
      <w:r>
        <w:t>MaryJean Levin</w:t>
      </w:r>
    </w:p>
    <w:p w14:paraId="2F87C72A" w14:textId="6A509FDD" w:rsidR="00D30CA8" w:rsidRDefault="00D30CA8" w:rsidP="000438FF">
      <w:r>
        <w:t>John Levin</w:t>
      </w:r>
    </w:p>
    <w:p w14:paraId="7188DB26" w14:textId="30B7EB89" w:rsidR="00D30CA8" w:rsidRDefault="00D30CA8" w:rsidP="000438FF">
      <w:r>
        <w:t>Billy Lyons</w:t>
      </w:r>
    </w:p>
    <w:p w14:paraId="46B9878E" w14:textId="0BAB693E" w:rsidR="00D30CA8" w:rsidRDefault="00D30CA8" w:rsidP="000438FF">
      <w:r>
        <w:t>Cara Ellen Modisett</w:t>
      </w:r>
    </w:p>
    <w:p w14:paraId="3A35CD55" w14:textId="200D6574" w:rsidR="00D30CA8" w:rsidRPr="000438FF" w:rsidRDefault="00D30CA8" w:rsidP="000438FF">
      <w:r>
        <w:t>Nina Salmon</w:t>
      </w:r>
    </w:p>
    <w:p w14:paraId="0B8BDF13" w14:textId="1D961FDB" w:rsidR="00CA64C0" w:rsidRDefault="00CA64C0" w:rsidP="000438FF">
      <w:pPr>
        <w:rPr>
          <w:b/>
          <w:bCs/>
          <w:u w:val="single"/>
        </w:rPr>
      </w:pPr>
      <w:r>
        <w:rPr>
          <w:b/>
          <w:bCs/>
          <w:u w:val="single"/>
        </w:rPr>
        <w:t>Susquehanna</w:t>
      </w:r>
    </w:p>
    <w:p w14:paraId="6D078769" w14:textId="77777777" w:rsidR="00CA64C0" w:rsidRDefault="00CA64C0" w:rsidP="00CA64C0">
      <w:r>
        <w:t>Dina Ishler</w:t>
      </w:r>
    </w:p>
    <w:p w14:paraId="54E2B058" w14:textId="77777777" w:rsidR="00CA64C0" w:rsidRDefault="00CA64C0" w:rsidP="00CA64C0">
      <w:r>
        <w:t>Audrey Scanlan</w:t>
      </w:r>
    </w:p>
    <w:p w14:paraId="736314E4" w14:textId="0D2D3486" w:rsidR="00CA64C0" w:rsidRPr="00CA64C0" w:rsidRDefault="00CA64C0" w:rsidP="000438FF">
      <w:r>
        <w:t>Melinda Artman</w:t>
      </w:r>
    </w:p>
    <w:p w14:paraId="07B65B7A" w14:textId="0FF98B56" w:rsidR="000438FF" w:rsidRPr="000438FF" w:rsidRDefault="000438FF" w:rsidP="000438FF">
      <w:pPr>
        <w:rPr>
          <w:b/>
          <w:bCs/>
          <w:u w:val="single"/>
        </w:rPr>
      </w:pPr>
      <w:r w:rsidRPr="000438FF">
        <w:rPr>
          <w:b/>
          <w:bCs/>
          <w:u w:val="single"/>
        </w:rPr>
        <w:t>Virginia</w:t>
      </w:r>
    </w:p>
    <w:p w14:paraId="3CDD36B8" w14:textId="2350DBE4" w:rsidR="00CA64C0" w:rsidRDefault="00CA64C0" w:rsidP="000438FF">
      <w:r>
        <w:t>Mark Stevenson</w:t>
      </w:r>
    </w:p>
    <w:p w14:paraId="6A991264" w14:textId="011279F4" w:rsidR="00D30CA8" w:rsidRDefault="00D30CA8" w:rsidP="000438FF">
      <w:r>
        <w:t>Gayle E. Harris</w:t>
      </w:r>
    </w:p>
    <w:p w14:paraId="5CAD9CFE" w14:textId="5FBC28B9" w:rsidR="006741BA" w:rsidRDefault="006741BA" w:rsidP="000438FF">
      <w:r>
        <w:t>Mark Bourlakas</w:t>
      </w:r>
    </w:p>
    <w:p w14:paraId="2BBAF64A" w14:textId="0A271A90" w:rsidR="00D30CA8" w:rsidRDefault="00D30CA8" w:rsidP="000438FF">
      <w:r>
        <w:t>Helen Penrod</w:t>
      </w:r>
    </w:p>
    <w:p w14:paraId="4A64882D" w14:textId="3E7B08C0" w:rsidR="00D30CA8" w:rsidRDefault="00CA64C0" w:rsidP="000438FF">
      <w:r>
        <w:t>David Penrod</w:t>
      </w:r>
    </w:p>
    <w:p w14:paraId="02719CA0" w14:textId="5ED3DEAD" w:rsidR="00CA64C0" w:rsidRDefault="00CA64C0" w:rsidP="000438FF">
      <w:r>
        <w:lastRenderedPageBreak/>
        <w:t>Mary Staley</w:t>
      </w:r>
    </w:p>
    <w:p w14:paraId="57F0FC78" w14:textId="3DA1AE0A" w:rsidR="00D30CA8" w:rsidRDefault="00D30CA8" w:rsidP="000438FF">
      <w:r>
        <w:t>Chris Cameron</w:t>
      </w:r>
    </w:p>
    <w:p w14:paraId="22CDB3D2" w14:textId="556DBF9A" w:rsidR="00D30CA8" w:rsidRDefault="00D30CA8" w:rsidP="000438FF">
      <w:r>
        <w:t>David Curtis</w:t>
      </w:r>
    </w:p>
    <w:p w14:paraId="62E5D074" w14:textId="77777777" w:rsidR="000438FF" w:rsidRPr="000438FF" w:rsidRDefault="000438FF" w:rsidP="000438FF">
      <w:pPr>
        <w:rPr>
          <w:b/>
          <w:bCs/>
          <w:u w:val="single"/>
        </w:rPr>
      </w:pPr>
      <w:r w:rsidRPr="000438FF">
        <w:rPr>
          <w:b/>
          <w:bCs/>
          <w:u w:val="single"/>
        </w:rPr>
        <w:t>Washington</w:t>
      </w:r>
    </w:p>
    <w:p w14:paraId="16511CF0" w14:textId="34797DDF" w:rsidR="00CA64C0" w:rsidRDefault="00CA64C0" w:rsidP="000438FF">
      <w:r>
        <w:t>Marianne Budde</w:t>
      </w:r>
    </w:p>
    <w:p w14:paraId="7DA9D96E" w14:textId="61541488" w:rsidR="00CA64C0" w:rsidRDefault="00CA64C0" w:rsidP="000438FF">
      <w:r>
        <w:t>Paula Mays</w:t>
      </w:r>
    </w:p>
    <w:p w14:paraId="50F70B6F" w14:textId="77CD0AEB" w:rsidR="00CA64C0" w:rsidRDefault="00CA64C0" w:rsidP="000438FF">
      <w:r>
        <w:t>Matthew Taylor</w:t>
      </w:r>
    </w:p>
    <w:p w14:paraId="090D5B24" w14:textId="6F2FF7E7" w:rsidR="00CA64C0" w:rsidRDefault="00CA64C0" w:rsidP="000438FF">
      <w:r>
        <w:t>David Waccaster</w:t>
      </w:r>
    </w:p>
    <w:p w14:paraId="257AE7C8" w14:textId="0E63661D" w:rsidR="000438FF" w:rsidRPr="000438FF" w:rsidRDefault="000438FF" w:rsidP="000438FF">
      <w:r w:rsidRPr="000438FF">
        <w:t>Glenna Huber</w:t>
      </w:r>
    </w:p>
    <w:p w14:paraId="771A9DDF" w14:textId="77777777" w:rsidR="000438FF" w:rsidRPr="000438FF" w:rsidRDefault="000438FF" w:rsidP="000438FF">
      <w:r w:rsidRPr="000438FF">
        <w:t>Mathy Milling Downing</w:t>
      </w:r>
    </w:p>
    <w:p w14:paraId="53277962" w14:textId="77777777" w:rsidR="000438FF" w:rsidRDefault="000438FF" w:rsidP="000438FF">
      <w:r w:rsidRPr="000438FF">
        <w:t>Nathan Brown</w:t>
      </w:r>
    </w:p>
    <w:p w14:paraId="07A87C1F" w14:textId="36B8B8A9" w:rsidR="00CA64C0" w:rsidRDefault="00CA64C0" w:rsidP="000438FF">
      <w:r>
        <w:t>Susan Fritz</w:t>
      </w:r>
    </w:p>
    <w:p w14:paraId="3EA5A172" w14:textId="0A40DDC2" w:rsidR="00CA64C0" w:rsidRPr="000438FF" w:rsidRDefault="00CA64C0" w:rsidP="000438FF">
      <w:r>
        <w:t>Chandra Lewis</w:t>
      </w:r>
    </w:p>
    <w:p w14:paraId="2C688ABB" w14:textId="77777777" w:rsidR="000438FF" w:rsidRPr="000438FF" w:rsidRDefault="000438FF" w:rsidP="000438FF">
      <w:pPr>
        <w:rPr>
          <w:b/>
          <w:bCs/>
          <w:u w:val="single"/>
        </w:rPr>
      </w:pPr>
      <w:r w:rsidRPr="000438FF">
        <w:rPr>
          <w:b/>
          <w:bCs/>
          <w:u w:val="single"/>
        </w:rPr>
        <w:t>West Virginia</w:t>
      </w:r>
    </w:p>
    <w:p w14:paraId="02EB7333" w14:textId="3122CA83" w:rsidR="00CA64C0" w:rsidRDefault="00CA64C0" w:rsidP="000438FF">
      <w:r>
        <w:t>Matthew Crowden</w:t>
      </w:r>
    </w:p>
    <w:p w14:paraId="419EF183" w14:textId="75882474" w:rsidR="000438FF" w:rsidRPr="000438FF" w:rsidRDefault="000438FF" w:rsidP="000438FF">
      <w:r w:rsidRPr="000438FF">
        <w:t>Joshua Saxe</w:t>
      </w:r>
    </w:p>
    <w:p w14:paraId="09A416AB" w14:textId="77777777" w:rsidR="000438FF" w:rsidRPr="000438FF" w:rsidRDefault="000438FF" w:rsidP="000438FF">
      <w:r w:rsidRPr="000438FF">
        <w:t>Philip Steptoe</w:t>
      </w:r>
    </w:p>
    <w:p w14:paraId="77065D0F" w14:textId="77777777" w:rsidR="000438FF" w:rsidRPr="000438FF" w:rsidRDefault="000438FF" w:rsidP="000438FF"/>
    <w:p w14:paraId="4A2CF877" w14:textId="77777777" w:rsidR="000438FF" w:rsidRPr="000438FF" w:rsidRDefault="000438FF" w:rsidP="000438FF"/>
    <w:p w14:paraId="3A44DC5A" w14:textId="77777777" w:rsidR="000438FF" w:rsidRPr="000438FF" w:rsidRDefault="000438FF" w:rsidP="000438FF"/>
    <w:p w14:paraId="7EC62A7B" w14:textId="77777777" w:rsidR="000438FF" w:rsidRPr="000438FF" w:rsidRDefault="000438FF" w:rsidP="000438FF"/>
    <w:p w14:paraId="13589CF5" w14:textId="77777777" w:rsidR="000438FF" w:rsidRPr="000438FF" w:rsidRDefault="000438FF" w:rsidP="000438FF"/>
    <w:p w14:paraId="5B6FDAF1" w14:textId="77777777" w:rsidR="000438FF" w:rsidRDefault="000438FF"/>
    <w:p w14:paraId="4C482A54" w14:textId="77777777" w:rsidR="00822B6A" w:rsidRDefault="00822B6A"/>
    <w:p w14:paraId="1EC1C096" w14:textId="63B579AC" w:rsidR="00822B6A" w:rsidRDefault="00822B6A">
      <w:r w:rsidRPr="00C219DE">
        <w:rPr>
          <w:b/>
          <w:bCs/>
        </w:rPr>
        <w:t>Opening Prayer 8:30</w:t>
      </w:r>
      <w:r>
        <w:t xml:space="preserve"> – The Rev. Cara Modisett</w:t>
      </w:r>
    </w:p>
    <w:p w14:paraId="2383B25E" w14:textId="7E10B3CC" w:rsidR="00822B6A" w:rsidRDefault="00822B6A">
      <w:r w:rsidRPr="00C219DE">
        <w:rPr>
          <w:b/>
          <w:bCs/>
        </w:rPr>
        <w:lastRenderedPageBreak/>
        <w:t xml:space="preserve">Welcome </w:t>
      </w:r>
      <w:r>
        <w:t xml:space="preserve">– </w:t>
      </w:r>
      <w:r w:rsidR="00C219DE">
        <w:t xml:space="preserve">President </w:t>
      </w:r>
      <w:r>
        <w:t>Bp. Kevin Brown</w:t>
      </w:r>
      <w:r w:rsidR="005D2DA8">
        <w:t xml:space="preserve">, introduction of the </w:t>
      </w:r>
      <w:r w:rsidR="00467CBF">
        <w:t xml:space="preserve">shift in the executive committee </w:t>
      </w:r>
      <w:r w:rsidR="00C219DE">
        <w:t xml:space="preserve">with a call out for a Treasurer and the introduction of new Secretary to complete vacancy. Gratitude expressed for </w:t>
      </w:r>
      <w:r w:rsidR="00C219DE" w:rsidRPr="000373B7">
        <w:rPr>
          <w:color w:val="000000" w:themeColor="text1"/>
        </w:rPr>
        <w:t xml:space="preserve">Jason </w:t>
      </w:r>
      <w:r w:rsidR="00EB3B82" w:rsidRPr="000373B7">
        <w:rPr>
          <w:color w:val="000000" w:themeColor="text1"/>
        </w:rPr>
        <w:t>K.</w:t>
      </w:r>
    </w:p>
    <w:p w14:paraId="005581FB" w14:textId="5A595EC4" w:rsidR="00822B6A" w:rsidRDefault="00822B6A">
      <w:r w:rsidRPr="00C219DE">
        <w:rPr>
          <w:b/>
          <w:bCs/>
        </w:rPr>
        <w:t>Provincial Coordinator Report</w:t>
      </w:r>
      <w:r w:rsidR="00C219DE">
        <w:t>, Pamala Cochran</w:t>
      </w:r>
      <w:r>
        <w:t xml:space="preserve">: </w:t>
      </w:r>
      <w:r w:rsidR="00C219DE">
        <w:t xml:space="preserve"> This past year has been a </w:t>
      </w:r>
      <w:r>
        <w:t>building Period</w:t>
      </w:r>
    </w:p>
    <w:p w14:paraId="6BA1374E" w14:textId="4190AF4F" w:rsidR="00822B6A" w:rsidRDefault="00822B6A">
      <w:r>
        <w:t xml:space="preserve">Ways </w:t>
      </w:r>
      <w:r w:rsidR="00C219DE">
        <w:t>Province has</w:t>
      </w:r>
      <w:r>
        <w:t xml:space="preserve"> impacted the larger church</w:t>
      </w:r>
    </w:p>
    <w:p w14:paraId="382AAFE4" w14:textId="639C350C" w:rsidR="00822B6A" w:rsidRDefault="00822B6A">
      <w:r>
        <w:t>-Formation team regarding FORMA – gathering as a team impacting the way FORMA gathers</w:t>
      </w:r>
    </w:p>
    <w:p w14:paraId="305E3ADD" w14:textId="62AAC3DB" w:rsidR="00822B6A" w:rsidRDefault="00822B6A">
      <w:r>
        <w:t xml:space="preserve">-EYE – Province youth event in between the larger youth </w:t>
      </w:r>
    </w:p>
    <w:p w14:paraId="53A5E4AB" w14:textId="22ED25EF" w:rsidR="00822B6A" w:rsidRDefault="00822B6A">
      <w:r>
        <w:t>-Changes in finances for Bp. Brown to follow up on</w:t>
      </w:r>
      <w:r w:rsidR="00C81399">
        <w:t xml:space="preserve"> later in the meeting.</w:t>
      </w:r>
      <w:r>
        <w:t xml:space="preserve"> </w:t>
      </w:r>
    </w:p>
    <w:p w14:paraId="52735E88" w14:textId="65A38320" w:rsidR="00822B6A" w:rsidRDefault="00822B6A">
      <w:r w:rsidRPr="00C81399">
        <w:rPr>
          <w:b/>
          <w:bCs/>
        </w:rPr>
        <w:t>ECW</w:t>
      </w:r>
      <w:r>
        <w:t xml:space="preserve"> report Dr. Renee unable to attend due to scheduling conflict</w:t>
      </w:r>
    </w:p>
    <w:p w14:paraId="54C788BE" w14:textId="72E4C455" w:rsidR="00822B6A" w:rsidRDefault="00822B6A" w:rsidP="00822B6A">
      <w:pPr>
        <w:pStyle w:val="ListParagraph"/>
        <w:numPr>
          <w:ilvl w:val="0"/>
          <w:numId w:val="1"/>
        </w:numPr>
      </w:pPr>
      <w:r>
        <w:t xml:space="preserve">International </w:t>
      </w:r>
      <w:r w:rsidR="00C81399">
        <w:t>Human Rights Day</w:t>
      </w:r>
      <w:r>
        <w:t xml:space="preserve"> – 16 days of activism against </w:t>
      </w:r>
      <w:r w:rsidR="00C81399">
        <w:t>gender-based</w:t>
      </w:r>
      <w:r>
        <w:t xml:space="preserve"> violence</w:t>
      </w:r>
    </w:p>
    <w:p w14:paraId="72DA0746" w14:textId="6CD03DE1" w:rsidR="00822B6A" w:rsidRDefault="00822B6A" w:rsidP="00822B6A">
      <w:pPr>
        <w:pStyle w:val="ListParagraph"/>
        <w:numPr>
          <w:ilvl w:val="0"/>
          <w:numId w:val="1"/>
        </w:numPr>
      </w:pPr>
      <w:r>
        <w:t>Gratitude as a spiritual practice and Roberts Rules of Order – workshops</w:t>
      </w:r>
    </w:p>
    <w:p w14:paraId="2CFF6B72" w14:textId="08D9E962" w:rsidR="00822B6A" w:rsidRDefault="00822B6A" w:rsidP="00822B6A">
      <w:pPr>
        <w:pStyle w:val="ListParagraph"/>
        <w:numPr>
          <w:ilvl w:val="0"/>
          <w:numId w:val="1"/>
        </w:numPr>
      </w:pPr>
      <w:r>
        <w:t>Presented gifts to the Monks on their march for Peace</w:t>
      </w:r>
    </w:p>
    <w:p w14:paraId="308C9088" w14:textId="545201B8" w:rsidR="00822B6A" w:rsidRDefault="00822B6A" w:rsidP="00822B6A">
      <w:pPr>
        <w:pStyle w:val="ListParagraph"/>
        <w:numPr>
          <w:ilvl w:val="0"/>
          <w:numId w:val="1"/>
        </w:numPr>
      </w:pPr>
      <w:r>
        <w:t>Awarded 2 book grants and a seminarian award</w:t>
      </w:r>
    </w:p>
    <w:p w14:paraId="7634D94C" w14:textId="5781D1EF" w:rsidR="00822B6A" w:rsidRDefault="00822B6A" w:rsidP="00822B6A">
      <w:pPr>
        <w:pStyle w:val="ListParagraph"/>
        <w:numPr>
          <w:ilvl w:val="0"/>
          <w:numId w:val="1"/>
        </w:numPr>
      </w:pPr>
      <w:r>
        <w:t>Offering 2 graduate studies scholarships – gender based for healing professions and theology</w:t>
      </w:r>
    </w:p>
    <w:p w14:paraId="6211E99E" w14:textId="61FC0DC8" w:rsidR="00822B6A" w:rsidRDefault="00822B6A" w:rsidP="00822B6A">
      <w:pPr>
        <w:pStyle w:val="ListParagraph"/>
        <w:numPr>
          <w:ilvl w:val="0"/>
          <w:numId w:val="1"/>
        </w:numPr>
      </w:pPr>
      <w:r>
        <w:t>106</w:t>
      </w:r>
      <w:r w:rsidRPr="00822B6A">
        <w:rPr>
          <w:vertAlign w:val="superscript"/>
        </w:rPr>
        <w:t>th</w:t>
      </w:r>
      <w:r>
        <w:t xml:space="preserve"> ECW meeting held in the </w:t>
      </w:r>
      <w:r w:rsidR="00C81399">
        <w:t>Diocese</w:t>
      </w:r>
      <w:r>
        <w:t xml:space="preserve"> of </w:t>
      </w:r>
      <w:r w:rsidR="00C81399">
        <w:t>Susquehanna</w:t>
      </w:r>
      <w:r>
        <w:t xml:space="preserve"> </w:t>
      </w:r>
    </w:p>
    <w:p w14:paraId="0EF9FA8D" w14:textId="2A972839" w:rsidR="00C81399" w:rsidRDefault="00C81399" w:rsidP="00822B6A">
      <w:pPr>
        <w:pStyle w:val="ListParagraph"/>
        <w:numPr>
          <w:ilvl w:val="0"/>
          <w:numId w:val="1"/>
        </w:numPr>
      </w:pPr>
      <w:r>
        <w:t xml:space="preserve">Appeal for </w:t>
      </w:r>
      <w:r w:rsidR="00822B6A">
        <w:t>Deputies</w:t>
      </w:r>
      <w:r>
        <w:t xml:space="preserve"> in each Diocese</w:t>
      </w:r>
      <w:r w:rsidR="00822B6A">
        <w:t xml:space="preserve"> who can be a contact for ECW </w:t>
      </w:r>
    </w:p>
    <w:p w14:paraId="4D85A597" w14:textId="25F07BC8" w:rsidR="00822B6A" w:rsidRDefault="00C81399" w:rsidP="00822B6A">
      <w:pPr>
        <w:pStyle w:val="ListParagraph"/>
        <w:numPr>
          <w:ilvl w:val="0"/>
          <w:numId w:val="1"/>
        </w:numPr>
      </w:pPr>
      <w:r>
        <w:t>Annual honor given for</w:t>
      </w:r>
      <w:r w:rsidR="00822B6A">
        <w:t xml:space="preserve"> distinguished woman award</w:t>
      </w:r>
    </w:p>
    <w:p w14:paraId="6A635470" w14:textId="1C7A2AF0" w:rsidR="005F0A33" w:rsidRPr="00C81399" w:rsidRDefault="005F0A33" w:rsidP="005F0A33">
      <w:pPr>
        <w:rPr>
          <w:b/>
          <w:bCs/>
        </w:rPr>
      </w:pPr>
      <w:r w:rsidRPr="00C81399">
        <w:rPr>
          <w:b/>
          <w:bCs/>
        </w:rPr>
        <w:t>Christian Formation and Youth Ministry</w:t>
      </w:r>
    </w:p>
    <w:p w14:paraId="17E048BA" w14:textId="610E91EC" w:rsidR="005F0A33" w:rsidRDefault="005F0A33" w:rsidP="005F0A33">
      <w:r>
        <w:tab/>
        <w:t>Lay Chaplain – Norfolk</w:t>
      </w:r>
    </w:p>
    <w:p w14:paraId="27A9912E" w14:textId="3ED4DFAA" w:rsidR="005F0A33" w:rsidRDefault="005F0A33" w:rsidP="005F0A33">
      <w:r>
        <w:t>10 leaders on leadership team and they meet monthly</w:t>
      </w:r>
    </w:p>
    <w:p w14:paraId="04FA5659" w14:textId="66DF09D4" w:rsidR="005F0A33" w:rsidRDefault="005F0A33" w:rsidP="005F0A33">
      <w:r>
        <w:t xml:space="preserve">Events and </w:t>
      </w:r>
      <w:r w:rsidR="009358C5">
        <w:t>opportunities</w:t>
      </w:r>
      <w:r w:rsidR="00C81399">
        <w:t xml:space="preserve"> from past year</w:t>
      </w:r>
    </w:p>
    <w:p w14:paraId="155888BB" w14:textId="23073C95" w:rsidR="005F0A33" w:rsidRDefault="005F0A33" w:rsidP="005F0A33">
      <w:pPr>
        <w:pStyle w:val="ListParagraph"/>
        <w:numPr>
          <w:ilvl w:val="0"/>
          <w:numId w:val="2"/>
        </w:numPr>
      </w:pPr>
      <w:r>
        <w:t>Forma – 6 of the from province 3 represented. (Beyond Forma)</w:t>
      </w:r>
    </w:p>
    <w:p w14:paraId="52A64BEC" w14:textId="21C0EC20" w:rsidR="005F0A33" w:rsidRDefault="005F0A33" w:rsidP="005F0A33">
      <w:pPr>
        <w:pStyle w:val="ListParagraph"/>
        <w:numPr>
          <w:ilvl w:val="0"/>
          <w:numId w:val="2"/>
        </w:numPr>
      </w:pPr>
      <w:r>
        <w:t>Countering Christian Nationalism w/ youth and young people</w:t>
      </w:r>
    </w:p>
    <w:p w14:paraId="0D9073E3" w14:textId="4EF7DAEA" w:rsidR="005F0A33" w:rsidRDefault="005F0A33" w:rsidP="005F0A33">
      <w:pPr>
        <w:pStyle w:val="ListParagraph"/>
        <w:numPr>
          <w:ilvl w:val="0"/>
          <w:numId w:val="2"/>
        </w:numPr>
      </w:pPr>
      <w:r>
        <w:t xml:space="preserve">The Rev. Shayna Watson (EDOW) keynote – </w:t>
      </w:r>
    </w:p>
    <w:p w14:paraId="3DB349BB" w14:textId="67FD92EB" w:rsidR="005F0A33" w:rsidRDefault="005F0A33" w:rsidP="005F0A33">
      <w:pPr>
        <w:pStyle w:val="ListParagraph"/>
      </w:pPr>
      <w:r>
        <w:t>April</w:t>
      </w:r>
      <w:r w:rsidR="009358C5">
        <w:t xml:space="preserve"> 2-4th</w:t>
      </w:r>
      <w:r>
        <w:t xml:space="preserve"> 2027 PYE </w:t>
      </w:r>
    </w:p>
    <w:p w14:paraId="26A98224" w14:textId="70970E16" w:rsidR="009358C5" w:rsidRDefault="009358C5" w:rsidP="009358C5">
      <w:pPr>
        <w:pStyle w:val="ListParagraph"/>
        <w:numPr>
          <w:ilvl w:val="0"/>
          <w:numId w:val="2"/>
        </w:numPr>
      </w:pPr>
      <w:r>
        <w:t>Thank you to province and church for funding and support</w:t>
      </w:r>
    </w:p>
    <w:p w14:paraId="606F4A55" w14:textId="77777777" w:rsidR="009358C5" w:rsidRDefault="009358C5" w:rsidP="009358C5">
      <w:pPr>
        <w:pStyle w:val="ListParagraph"/>
      </w:pPr>
    </w:p>
    <w:p w14:paraId="574D95EB" w14:textId="77777777" w:rsidR="009358C5" w:rsidRDefault="009358C5" w:rsidP="009358C5">
      <w:pPr>
        <w:pStyle w:val="ListParagraph"/>
      </w:pPr>
    </w:p>
    <w:p w14:paraId="1EEA518A" w14:textId="025C873E" w:rsidR="009358C5" w:rsidRDefault="009358C5" w:rsidP="009358C5">
      <w:r w:rsidRPr="00C81399">
        <w:rPr>
          <w:b/>
          <w:bCs/>
        </w:rPr>
        <w:lastRenderedPageBreak/>
        <w:t>College for Congregational Development</w:t>
      </w:r>
      <w:r>
        <w:t>:</w:t>
      </w:r>
      <w:r w:rsidR="00C81399">
        <w:t xml:space="preserve"> The Rev. Kristen Krantz</w:t>
      </w:r>
    </w:p>
    <w:p w14:paraId="5E317A8B" w14:textId="1588FDDC" w:rsidR="009358C5" w:rsidRDefault="009358C5" w:rsidP="009358C5">
      <w:pPr>
        <w:pStyle w:val="ListParagraph"/>
        <w:numPr>
          <w:ilvl w:val="0"/>
          <w:numId w:val="2"/>
        </w:numPr>
      </w:pPr>
      <w:r>
        <w:t xml:space="preserve">launched in 2009 eleven sites now organized across the country </w:t>
      </w:r>
    </w:p>
    <w:p w14:paraId="3CBB6BE7" w14:textId="1A066DD6" w:rsidR="009358C5" w:rsidRDefault="009358C5" w:rsidP="009358C5">
      <w:pPr>
        <w:pStyle w:val="ListParagraph"/>
        <w:numPr>
          <w:ilvl w:val="0"/>
          <w:numId w:val="2"/>
        </w:numPr>
      </w:pPr>
      <w:r>
        <w:t xml:space="preserve"> Equipping and suitability is about the depth of leadership</w:t>
      </w:r>
    </w:p>
    <w:p w14:paraId="6940EDA8" w14:textId="77777777" w:rsidR="009358C5" w:rsidRDefault="009358C5" w:rsidP="009358C5">
      <w:pPr>
        <w:pStyle w:val="ListParagraph"/>
        <w:numPr>
          <w:ilvl w:val="0"/>
          <w:numId w:val="2"/>
        </w:numPr>
      </w:pPr>
      <w:r>
        <w:t xml:space="preserve">For lay people and their clergy </w:t>
      </w:r>
    </w:p>
    <w:p w14:paraId="1AF4B8FF" w14:textId="75F1D7A9" w:rsidR="009358C5" w:rsidRDefault="009358C5" w:rsidP="009358C5">
      <w:pPr>
        <w:pStyle w:val="ListParagraph"/>
        <w:numPr>
          <w:ilvl w:val="0"/>
          <w:numId w:val="2"/>
        </w:numPr>
      </w:pPr>
      <w:r>
        <w:t xml:space="preserve">Slow and steady work of developing </w:t>
      </w:r>
      <w:r w:rsidR="008D4E4F">
        <w:t>congregations</w:t>
      </w:r>
    </w:p>
    <w:p w14:paraId="04CF36AA" w14:textId="524134CC" w:rsidR="009358C5" w:rsidRDefault="009358C5" w:rsidP="009358C5">
      <w:pPr>
        <w:pStyle w:val="ListParagraph"/>
        <w:numPr>
          <w:ilvl w:val="0"/>
          <w:numId w:val="2"/>
        </w:numPr>
      </w:pPr>
      <w:r>
        <w:t xml:space="preserve">The development of </w:t>
      </w:r>
      <w:r w:rsidR="008D4E4F">
        <w:t>congregations</w:t>
      </w:r>
      <w:r>
        <w:t xml:space="preserve"> of all sizes, locations, and </w:t>
      </w:r>
    </w:p>
    <w:p w14:paraId="11D1CE0E" w14:textId="28F8D2F5" w:rsidR="009358C5" w:rsidRDefault="009358C5" w:rsidP="009358C5">
      <w:pPr>
        <w:pStyle w:val="ListParagraph"/>
        <w:numPr>
          <w:ilvl w:val="0"/>
          <w:numId w:val="2"/>
        </w:numPr>
      </w:pPr>
      <w:r>
        <w:t xml:space="preserve">Conflict management, data gathering, culture, systems approach, intercultural </w:t>
      </w:r>
      <w:r w:rsidR="008D4E4F">
        <w:t>competency</w:t>
      </w:r>
      <w:r>
        <w:t xml:space="preserve"> – </w:t>
      </w:r>
      <w:r w:rsidR="008D4E4F">
        <w:t>2-year</w:t>
      </w:r>
      <w:r>
        <w:t xml:space="preserve"> program for graduation</w:t>
      </w:r>
    </w:p>
    <w:p w14:paraId="3B4CC553" w14:textId="4DEB332D" w:rsidR="009358C5" w:rsidRDefault="009358C5" w:rsidP="009358C5">
      <w:pPr>
        <w:pStyle w:val="ListParagraph"/>
        <w:numPr>
          <w:ilvl w:val="0"/>
          <w:numId w:val="2"/>
        </w:numPr>
      </w:pPr>
      <w:r>
        <w:t xml:space="preserve">Rooted in worship, week-long intensive, small group, diocesan sponsored. </w:t>
      </w:r>
    </w:p>
    <w:p w14:paraId="61DB65A0" w14:textId="75C798B2" w:rsidR="00D739C4" w:rsidRPr="000373B7" w:rsidRDefault="00D739C4" w:rsidP="009358C5">
      <w:pPr>
        <w:pStyle w:val="ListParagraph"/>
        <w:numPr>
          <w:ilvl w:val="0"/>
          <w:numId w:val="2"/>
        </w:numPr>
        <w:rPr>
          <w:color w:val="000000" w:themeColor="text1"/>
        </w:rPr>
      </w:pPr>
      <w:r w:rsidRPr="000373B7">
        <w:rPr>
          <w:color w:val="000000" w:themeColor="text1"/>
        </w:rPr>
        <w:t>Thanks to the province for subsidizing the cost for non-Maryland, Province III attendees.</w:t>
      </w:r>
    </w:p>
    <w:p w14:paraId="0AA9EE5B" w14:textId="339A8B36" w:rsidR="009358C5" w:rsidRDefault="00C81399" w:rsidP="009358C5">
      <w:r w:rsidRPr="00C81399">
        <w:rPr>
          <w:b/>
          <w:bCs/>
        </w:rPr>
        <w:t>Creation Care</w:t>
      </w:r>
      <w:r w:rsidR="004124DC">
        <w:t xml:space="preserve"> – Glenna Huber</w:t>
      </w:r>
      <w:r>
        <w:t xml:space="preserve"> </w:t>
      </w:r>
    </w:p>
    <w:p w14:paraId="600B8373" w14:textId="284D002C" w:rsidR="00C81399" w:rsidRDefault="00C81399" w:rsidP="00C81399">
      <w:pPr>
        <w:pStyle w:val="ListParagraph"/>
        <w:numPr>
          <w:ilvl w:val="0"/>
          <w:numId w:val="8"/>
        </w:numPr>
      </w:pPr>
      <w:r>
        <w:t xml:space="preserve">Eco-regions 3 or more Bishops gather to respond to a regional challenge. EDOW Eco-Region is focusing on water issues in the Chesapeake. More Bishops can join. </w:t>
      </w:r>
    </w:p>
    <w:p w14:paraId="26E54F5F" w14:textId="143AB2FE" w:rsidR="00520820" w:rsidRDefault="00520820" w:rsidP="00C81399">
      <w:pPr>
        <w:pStyle w:val="ListParagraph"/>
        <w:numPr>
          <w:ilvl w:val="0"/>
          <w:numId w:val="8"/>
        </w:numPr>
      </w:pPr>
      <w:r>
        <w:t>And the Diocese of Southwestern Virginia is a part of an Appalachian Eco-region.</w:t>
      </w:r>
    </w:p>
    <w:p w14:paraId="4699D560" w14:textId="710F7D54" w:rsidR="00C81399" w:rsidRDefault="00C81399" w:rsidP="00C81399">
      <w:pPr>
        <w:pStyle w:val="ListParagraph"/>
        <w:numPr>
          <w:ilvl w:val="0"/>
          <w:numId w:val="8"/>
        </w:numPr>
      </w:pPr>
      <w:r>
        <w:t>More ministry to be done in this area.</w:t>
      </w:r>
    </w:p>
    <w:p w14:paraId="4B2FB377" w14:textId="77777777" w:rsidR="004124DC" w:rsidRDefault="004124DC" w:rsidP="009358C5"/>
    <w:p w14:paraId="5108B3DB" w14:textId="5A1AA3FD" w:rsidR="004124DC" w:rsidRDefault="004124DC" w:rsidP="009358C5">
      <w:r w:rsidRPr="00C81399">
        <w:rPr>
          <w:b/>
          <w:bCs/>
        </w:rPr>
        <w:t>Racial Reconciliation</w:t>
      </w:r>
      <w:r>
        <w:t>: David Waccaster+</w:t>
      </w:r>
    </w:p>
    <w:p w14:paraId="1056B52D" w14:textId="5AC7973A" w:rsidR="004124DC" w:rsidRDefault="00C81399" w:rsidP="009358C5">
      <w:r>
        <w:t>The Church cannot l</w:t>
      </w:r>
      <w:r w:rsidR="004124DC">
        <w:t xml:space="preserve">eave politics at the door. </w:t>
      </w:r>
      <w:r w:rsidR="008D4E4F">
        <w:t xml:space="preserve">Racial conversations </w:t>
      </w:r>
    </w:p>
    <w:p w14:paraId="3F016893" w14:textId="41867FF2" w:rsidR="008D4E4F" w:rsidRDefault="008D4E4F" w:rsidP="008D4E4F">
      <w:pPr>
        <w:pStyle w:val="ListParagraph"/>
        <w:numPr>
          <w:ilvl w:val="0"/>
          <w:numId w:val="3"/>
        </w:numPr>
      </w:pPr>
      <w:r>
        <w:t xml:space="preserve">Public conversations 5 years ago were different. Remind white folks that it </w:t>
      </w:r>
      <w:r w:rsidR="00C81399">
        <w:t xml:space="preserve">is not </w:t>
      </w:r>
      <w:r>
        <w:t xml:space="preserve">rude to talk about race. The effect of that </w:t>
      </w:r>
      <w:r w:rsidR="00C81399">
        <w:t xml:space="preserve">mentality </w:t>
      </w:r>
      <w:r>
        <w:t>is complicity in the continuation of white supremacy, silence, and white privilege dynamic.</w:t>
      </w:r>
    </w:p>
    <w:p w14:paraId="1F8C26D7" w14:textId="07BB3FA6" w:rsidR="008D4E4F" w:rsidRDefault="008D4E4F" w:rsidP="008D4E4F">
      <w:pPr>
        <w:pStyle w:val="ListParagraph"/>
        <w:numPr>
          <w:ilvl w:val="0"/>
          <w:numId w:val="3"/>
        </w:numPr>
      </w:pPr>
      <w:r>
        <w:t>What continues to be possible is relationship building in church and small group</w:t>
      </w:r>
      <w:r w:rsidR="00C81399">
        <w:t>s</w:t>
      </w:r>
      <w:r>
        <w:t>. Witness to the reality that we are not where we want to be as it regards racial reconciliation.</w:t>
      </w:r>
    </w:p>
    <w:p w14:paraId="1736EEC5" w14:textId="3233C6F6" w:rsidR="008D4E4F" w:rsidRDefault="008D4E4F" w:rsidP="008D4E4F">
      <w:pPr>
        <w:pStyle w:val="ListParagraph"/>
        <w:numPr>
          <w:ilvl w:val="0"/>
          <w:numId w:val="3"/>
        </w:numPr>
      </w:pPr>
      <w:r>
        <w:t>Self- righteous anger shut down relationships.</w:t>
      </w:r>
    </w:p>
    <w:p w14:paraId="3845B4E8" w14:textId="2075452B" w:rsidR="008D4E4F" w:rsidRDefault="008D4E4F" w:rsidP="008D4E4F">
      <w:pPr>
        <w:pStyle w:val="ListParagraph"/>
        <w:numPr>
          <w:ilvl w:val="0"/>
          <w:numId w:val="3"/>
        </w:numPr>
      </w:pPr>
      <w:r>
        <w:t>Be aware of the feelings so that spiritual conversations so that we can continue to be in relationship.</w:t>
      </w:r>
    </w:p>
    <w:p w14:paraId="2224C5A8" w14:textId="2C003EC8" w:rsidR="008D4E4F" w:rsidRDefault="008D4E4F" w:rsidP="008D4E4F">
      <w:pPr>
        <w:pStyle w:val="ListParagraph"/>
        <w:numPr>
          <w:ilvl w:val="0"/>
          <w:numId w:val="3"/>
        </w:numPr>
      </w:pPr>
      <w:r>
        <w:t>Sacred ground resource, anti-racism using seeing the of God.</w:t>
      </w:r>
    </w:p>
    <w:p w14:paraId="7209FC74" w14:textId="25C6DD42" w:rsidR="008D4E4F" w:rsidRDefault="008D4E4F" w:rsidP="008D4E4F">
      <w:pPr>
        <w:pStyle w:val="ListParagraph"/>
        <w:numPr>
          <w:ilvl w:val="0"/>
          <w:numId w:val="3"/>
        </w:numPr>
      </w:pPr>
      <w:r>
        <w:t>Choosing to be Brave, choosing to be courageous</w:t>
      </w:r>
    </w:p>
    <w:p w14:paraId="2C8A96F9" w14:textId="18903C3E" w:rsidR="008D4E4F" w:rsidRPr="00C81399" w:rsidRDefault="008D4E4F" w:rsidP="008D4E4F">
      <w:pPr>
        <w:rPr>
          <w:b/>
          <w:bCs/>
        </w:rPr>
      </w:pPr>
      <w:r w:rsidRPr="00C81399">
        <w:rPr>
          <w:b/>
          <w:bCs/>
        </w:rPr>
        <w:t>United Thank Offering</w:t>
      </w:r>
    </w:p>
    <w:p w14:paraId="41BEB75A" w14:textId="461A8DBA" w:rsidR="008D4E4F" w:rsidRDefault="008D4E4F" w:rsidP="008D4E4F">
      <w:pPr>
        <w:pStyle w:val="ListParagraph"/>
        <w:numPr>
          <w:ilvl w:val="0"/>
          <w:numId w:val="4"/>
        </w:numPr>
      </w:pPr>
      <w:r>
        <w:lastRenderedPageBreak/>
        <w:t>40-50 grant requests, peace building, ministering historically marginalized communities. 1.5 million, awards to be published in May.</w:t>
      </w:r>
    </w:p>
    <w:p w14:paraId="5A1091AE" w14:textId="1786E0B4" w:rsidR="008D4E4F" w:rsidRDefault="008D4E4F" w:rsidP="008D4E4F">
      <w:pPr>
        <w:pStyle w:val="ListParagraph"/>
        <w:numPr>
          <w:ilvl w:val="0"/>
          <w:numId w:val="4"/>
        </w:numPr>
      </w:pPr>
      <w:r>
        <w:t>The Gifts of God for the People of God – theme for 2027</w:t>
      </w:r>
    </w:p>
    <w:p w14:paraId="08377465" w14:textId="00C74417" w:rsidR="008D4E4F" w:rsidRDefault="008D4E4F" w:rsidP="008D4E4F">
      <w:pPr>
        <w:pStyle w:val="ListParagraph"/>
        <w:numPr>
          <w:ilvl w:val="0"/>
          <w:numId w:val="4"/>
        </w:numPr>
      </w:pPr>
      <w:r>
        <w:t>UTO</w:t>
      </w:r>
      <w:r w:rsidR="009C0ACD">
        <w:t xml:space="preserve"> to date: </w:t>
      </w:r>
      <w:r>
        <w:t xml:space="preserve"> 146,22370074.05 grants </w:t>
      </w:r>
      <w:r w:rsidR="009C0ACD">
        <w:t>awarded</w:t>
      </w:r>
      <w:r>
        <w:t xml:space="preserve"> not including this year</w:t>
      </w:r>
    </w:p>
    <w:p w14:paraId="07DD7916" w14:textId="7D34AE72" w:rsidR="008D4E4F" w:rsidRDefault="009C0ACD" w:rsidP="008D4E4F">
      <w:pPr>
        <w:pStyle w:val="ListParagraph"/>
      </w:pPr>
      <w:r>
        <w:t xml:space="preserve">Unable to fund international grants, due to current sanctions and </w:t>
      </w:r>
      <w:r w:rsidR="00C81399">
        <w:t>embargos. The DFMS lawyers work to</w:t>
      </w:r>
      <w:r>
        <w:t xml:space="preserve"> ensure that neither the country or region is sanctioned by the current administration</w:t>
      </w:r>
      <w:r w:rsidR="00C81399">
        <w:t xml:space="preserve"> by the receiving of a grant</w:t>
      </w:r>
      <w:r>
        <w:t>.</w:t>
      </w:r>
    </w:p>
    <w:p w14:paraId="31BB8314" w14:textId="3CF8652F" w:rsidR="009C0ACD" w:rsidRDefault="009C0ACD" w:rsidP="008D4E4F">
      <w:pPr>
        <w:pStyle w:val="ListParagraph"/>
      </w:pPr>
      <w:r>
        <w:t xml:space="preserve">Decline in giving this year – </w:t>
      </w:r>
      <w:r w:rsidR="001707BF">
        <w:t xml:space="preserve">grantees were asked if they were willing to </w:t>
      </w:r>
      <w:r w:rsidR="00A4413F">
        <w:t>accept</w:t>
      </w:r>
      <w:r w:rsidR="001707BF">
        <w:t xml:space="preserve"> </w:t>
      </w:r>
      <w:r>
        <w:t>lower 40K allow</w:t>
      </w:r>
      <w:r w:rsidR="001707BF">
        <w:t>ing</w:t>
      </w:r>
      <w:r>
        <w:t xml:space="preserve"> the </w:t>
      </w:r>
      <w:r w:rsidR="001707BF">
        <w:t>organization</w:t>
      </w:r>
      <w:r>
        <w:t xml:space="preserve"> to fund more grants. </w:t>
      </w:r>
    </w:p>
    <w:p w14:paraId="1B2B25E7" w14:textId="77777777" w:rsidR="001707BF" w:rsidRPr="001707BF" w:rsidRDefault="001707BF" w:rsidP="008D4E4F">
      <w:pPr>
        <w:pStyle w:val="ListParagraph"/>
        <w:rPr>
          <w:b/>
          <w:bCs/>
        </w:rPr>
      </w:pPr>
    </w:p>
    <w:p w14:paraId="7BCA442E" w14:textId="5A0F37CA" w:rsidR="009C0ACD" w:rsidRPr="007E04CF" w:rsidRDefault="009C0ACD" w:rsidP="008D4E4F">
      <w:pPr>
        <w:pStyle w:val="ListParagraph"/>
      </w:pPr>
      <w:r w:rsidRPr="001707BF">
        <w:rPr>
          <w:b/>
          <w:bCs/>
        </w:rPr>
        <w:t xml:space="preserve">Executive </w:t>
      </w:r>
      <w:r w:rsidR="001707BF" w:rsidRPr="001707BF">
        <w:rPr>
          <w:b/>
          <w:bCs/>
        </w:rPr>
        <w:t>C</w:t>
      </w:r>
      <w:r w:rsidRPr="001707BF">
        <w:rPr>
          <w:b/>
          <w:bCs/>
        </w:rPr>
        <w:t>ouncil report</w:t>
      </w:r>
      <w:r w:rsidR="007E04CF">
        <w:rPr>
          <w:b/>
          <w:bCs/>
        </w:rPr>
        <w:t xml:space="preserve">: </w:t>
      </w:r>
      <w:r w:rsidR="007E04CF">
        <w:t>Matthew Taylor and Nina Salmon</w:t>
      </w:r>
    </w:p>
    <w:p w14:paraId="5E8674D4" w14:textId="7BACF457" w:rsidR="009C0ACD" w:rsidRDefault="009C0ACD" w:rsidP="009C0ACD">
      <w:pPr>
        <w:pStyle w:val="ListParagraph"/>
        <w:numPr>
          <w:ilvl w:val="0"/>
          <w:numId w:val="4"/>
        </w:numPr>
      </w:pPr>
      <w:r>
        <w:t>40 member per province 20 elected at GC</w:t>
      </w:r>
    </w:p>
    <w:p w14:paraId="250C90CC" w14:textId="3110E979" w:rsidR="009C0ACD" w:rsidRDefault="009C0ACD" w:rsidP="009C0ACD">
      <w:pPr>
        <w:pStyle w:val="ListParagraph"/>
        <w:numPr>
          <w:ilvl w:val="0"/>
          <w:numId w:val="4"/>
        </w:numPr>
      </w:pPr>
      <w:r>
        <w:t>Doing the corporate work of the church, dealing with the issues that have come up.</w:t>
      </w:r>
    </w:p>
    <w:p w14:paraId="7AEFEB19" w14:textId="77777777" w:rsidR="009C0ACD" w:rsidRDefault="009C0ACD" w:rsidP="009C0ACD">
      <w:pPr>
        <w:pStyle w:val="ListParagraph"/>
      </w:pPr>
      <w:r>
        <w:t>Grants: lawyers have to make sure that monies are protected. Realignment</w:t>
      </w:r>
    </w:p>
    <w:p w14:paraId="63F851F3" w14:textId="2DF22B57" w:rsidR="009C0ACD" w:rsidRDefault="009C0ACD" w:rsidP="009C0ACD">
      <w:pPr>
        <w:pStyle w:val="ListParagraph"/>
      </w:pPr>
      <w:r>
        <w:t xml:space="preserve">The </w:t>
      </w:r>
      <w:r w:rsidR="006452A4">
        <w:t>archives</w:t>
      </w:r>
      <w:r>
        <w:t xml:space="preserve"> are moving to </w:t>
      </w:r>
      <w:r w:rsidR="006452A4">
        <w:t>suburban</w:t>
      </w:r>
      <w:r>
        <w:t xml:space="preserve"> </w:t>
      </w:r>
      <w:r w:rsidR="006452A4">
        <w:t>Atlanta</w:t>
      </w:r>
      <w:r>
        <w:t xml:space="preserve"> at a closed church.</w:t>
      </w:r>
    </w:p>
    <w:p w14:paraId="519F22B9" w14:textId="38B9A4AB" w:rsidR="009C0ACD" w:rsidRDefault="009C0ACD" w:rsidP="009C0ACD">
      <w:pPr>
        <w:pStyle w:val="ListParagraph"/>
      </w:pPr>
      <w:r>
        <w:t xml:space="preserve">October meeting </w:t>
      </w:r>
      <w:r w:rsidR="006452A4">
        <w:t>focused on protecting assets</w:t>
      </w:r>
    </w:p>
    <w:p w14:paraId="1AB94960" w14:textId="04D395F1" w:rsidR="006452A4" w:rsidRDefault="006452A4" w:rsidP="009C0ACD">
      <w:pPr>
        <w:pStyle w:val="ListParagraph"/>
      </w:pPr>
      <w:r>
        <w:t xml:space="preserve">Feb. grants and appointments, GC 83 will be in Pitt. </w:t>
      </w:r>
    </w:p>
    <w:p w14:paraId="3CB8657C" w14:textId="0AB06C85" w:rsidR="006452A4" w:rsidRDefault="006452A4" w:rsidP="009C0ACD">
      <w:pPr>
        <w:pStyle w:val="ListParagraph"/>
      </w:pPr>
      <w:r>
        <w:t xml:space="preserve">Scholarships committee chaired by Debra Jackson </w:t>
      </w:r>
      <w:r w:rsidR="00A8571E">
        <w:t>D</w:t>
      </w:r>
      <w:r>
        <w:t>io of Ohio – laborious process, but now the process is leaner and allows for the money to get to the people who need it more effectively. Applications are open through May 15</w:t>
      </w:r>
      <w:r w:rsidRPr="006452A4">
        <w:rPr>
          <w:vertAlign w:val="superscript"/>
        </w:rPr>
        <w:t>th</w:t>
      </w:r>
      <w:r>
        <w:t>.</w:t>
      </w:r>
    </w:p>
    <w:p w14:paraId="7F7B9E16" w14:textId="56EE84E0" w:rsidR="001707BF" w:rsidRDefault="001707BF" w:rsidP="006452A4">
      <w:r w:rsidRPr="007E04CF">
        <w:rPr>
          <w:b/>
          <w:bCs/>
        </w:rPr>
        <w:t>Campus Ministries</w:t>
      </w:r>
      <w:r>
        <w:t xml:space="preserve">: </w:t>
      </w:r>
      <w:r w:rsidR="006452A4">
        <w:t>Ethan Lowrey</w:t>
      </w:r>
      <w:r>
        <w:t xml:space="preserve"> via zoom</w:t>
      </w:r>
    </w:p>
    <w:p w14:paraId="6775C831" w14:textId="4440A80C" w:rsidR="006452A4" w:rsidRDefault="006452A4" w:rsidP="006452A4">
      <w:r>
        <w:t xml:space="preserve">Model off of Province 5 </w:t>
      </w:r>
      <w:r w:rsidR="002C287A">
        <w:t xml:space="preserve">for the campus ministries in the province to work together </w:t>
      </w:r>
    </w:p>
    <w:p w14:paraId="01C482F6" w14:textId="442BED62" w:rsidR="002C287A" w:rsidRDefault="002C287A" w:rsidP="006452A4">
      <w:r>
        <w:t xml:space="preserve">26 campus ministries – 8 </w:t>
      </w:r>
      <w:proofErr w:type="spellStart"/>
      <w:r>
        <w:t xml:space="preserve">stand </w:t>
      </w:r>
      <w:proofErr w:type="gramStart"/>
      <w:r>
        <w:t>alone</w:t>
      </w:r>
      <w:proofErr w:type="spellEnd"/>
      <w:r>
        <w:t>(</w:t>
      </w:r>
      <w:proofErr w:type="gramEnd"/>
      <w:r>
        <w:t xml:space="preserve">not yoked to diocese or parish) 17 yoked – lots of paradigms, 5 ecumenical (Lutheran and </w:t>
      </w:r>
      <w:r w:rsidR="00A4413F">
        <w:t>Episcopalian</w:t>
      </w:r>
      <w:r w:rsidR="001707BF">
        <w:t>,</w:t>
      </w:r>
      <w:r w:rsidR="00A8571E">
        <w:t xml:space="preserve"> </w:t>
      </w:r>
      <w:r>
        <w:t>Pr</w:t>
      </w:r>
      <w:r w:rsidR="001707BF">
        <w:t>e</w:t>
      </w:r>
      <w:r>
        <w:t>s</w:t>
      </w:r>
      <w:r w:rsidR="001707BF">
        <w:t>byterian</w:t>
      </w:r>
      <w:r>
        <w:t xml:space="preserve"> and </w:t>
      </w:r>
      <w:r w:rsidR="001707BF">
        <w:t>M</w:t>
      </w:r>
      <w:r>
        <w:t xml:space="preserve">ethodist) 8-9 stage of redevelopment restarting, seeking new leadership, complicated transitions. </w:t>
      </w:r>
    </w:p>
    <w:p w14:paraId="230C9CC1" w14:textId="04E09E54" w:rsidR="006452A4" w:rsidRDefault="002C287A" w:rsidP="009C0ACD">
      <w:pPr>
        <w:pStyle w:val="ListParagraph"/>
      </w:pPr>
      <w:r>
        <w:t>Supporting campus ministries can be tricky, due to unique skillset and consta</w:t>
      </w:r>
      <w:r w:rsidR="00060FAD">
        <w:t>n</w:t>
      </w:r>
      <w:r>
        <w:t>t turn</w:t>
      </w:r>
      <w:r w:rsidR="000D27BE">
        <w:t>-</w:t>
      </w:r>
      <w:r>
        <w:t>over.</w:t>
      </w:r>
    </w:p>
    <w:p w14:paraId="168F5364" w14:textId="4473096E" w:rsidR="002C287A" w:rsidRDefault="000438FF" w:rsidP="009C0ACD">
      <w:pPr>
        <w:pStyle w:val="ListParagraph"/>
      </w:pPr>
      <w:r>
        <w:t>Currently they</w:t>
      </w:r>
      <w:r w:rsidR="00A4413F">
        <w:t xml:space="preserve"> s</w:t>
      </w:r>
      <w:r>
        <w:t>tay connected through d</w:t>
      </w:r>
      <w:r w:rsidR="002C287A">
        <w:t xml:space="preserve">iscord channel, new </w:t>
      </w:r>
      <w:proofErr w:type="spellStart"/>
      <w:r w:rsidR="000D27BE">
        <w:t>F</w:t>
      </w:r>
      <w:r w:rsidR="002C287A">
        <w:t>orma</w:t>
      </w:r>
      <w:proofErr w:type="spellEnd"/>
      <w:r w:rsidR="002C287A">
        <w:t xml:space="preserve"> partnership</w:t>
      </w:r>
      <w:r w:rsidR="000D27BE">
        <w:t>,</w:t>
      </w:r>
      <w:r>
        <w:t xml:space="preserve"> and </w:t>
      </w:r>
      <w:r w:rsidR="002C287A">
        <w:t>monthly zoom</w:t>
      </w:r>
    </w:p>
    <w:p w14:paraId="0EA85961" w14:textId="77777777" w:rsidR="006452A4" w:rsidRDefault="006452A4" w:rsidP="009C0ACD">
      <w:pPr>
        <w:pStyle w:val="ListParagraph"/>
      </w:pPr>
    </w:p>
    <w:p w14:paraId="4A764CB8" w14:textId="33F6EB15" w:rsidR="001707BF" w:rsidRDefault="001707BF" w:rsidP="009C0ACD">
      <w:pPr>
        <w:pStyle w:val="ListParagraph"/>
      </w:pPr>
      <w:r>
        <w:t>Question from the room:</w:t>
      </w:r>
    </w:p>
    <w:p w14:paraId="5AD4446E" w14:textId="27A23F2F" w:rsidR="002C287A" w:rsidRDefault="002C287A" w:rsidP="009C0ACD">
      <w:pPr>
        <w:pStyle w:val="ListParagraph"/>
      </w:pPr>
      <w:r>
        <w:t>In your work with Campus what challenges are you facing in supporting</w:t>
      </w:r>
      <w:r w:rsidR="001707BF">
        <w:t>?</w:t>
      </w:r>
    </w:p>
    <w:p w14:paraId="569BC937" w14:textId="688B0469" w:rsidR="002C287A" w:rsidRDefault="002C287A" w:rsidP="002C287A">
      <w:pPr>
        <w:pStyle w:val="ListParagraph"/>
        <w:numPr>
          <w:ilvl w:val="0"/>
          <w:numId w:val="5"/>
        </w:numPr>
      </w:pPr>
      <w:r>
        <w:t>How to hire, - not a network of campus ministers due to entry level framework. What qualifies someone to be a campus minister is a primary</w:t>
      </w:r>
      <w:r w:rsidR="00F158C2">
        <w:t xml:space="preserve"> </w:t>
      </w:r>
      <w:r>
        <w:t>question.</w:t>
      </w:r>
    </w:p>
    <w:p w14:paraId="78F66C59" w14:textId="77777777" w:rsidR="002C287A" w:rsidRDefault="002C287A" w:rsidP="002C287A"/>
    <w:p w14:paraId="50AA1108" w14:textId="40889CF9" w:rsidR="002C287A" w:rsidRPr="001707BF" w:rsidRDefault="001A2961" w:rsidP="002C287A">
      <w:pPr>
        <w:rPr>
          <w:b/>
          <w:bCs/>
          <w:i/>
          <w:iCs/>
        </w:rPr>
      </w:pPr>
      <w:r w:rsidRPr="001707BF">
        <w:rPr>
          <w:b/>
          <w:bCs/>
        </w:rPr>
        <w:t xml:space="preserve">The Rev. Dr. Michael DeLashment, PhD: Artificial Intelligence and the Church; </w:t>
      </w:r>
      <w:r w:rsidRPr="001707BF">
        <w:rPr>
          <w:b/>
          <w:bCs/>
          <w:i/>
          <w:iCs/>
        </w:rPr>
        <w:t>Theology, Discernment, and Practice</w:t>
      </w:r>
    </w:p>
    <w:p w14:paraId="09409EFD" w14:textId="06CF4273" w:rsidR="001A2961" w:rsidRDefault="001A2961" w:rsidP="001A2961">
      <w:pPr>
        <w:pStyle w:val="ListParagraph"/>
        <w:numPr>
          <w:ilvl w:val="0"/>
          <w:numId w:val="6"/>
        </w:numPr>
      </w:pPr>
      <w:r>
        <w:t>Packet handout Framework, Prompt Design, Possible Guidelines, Two Reflections, and Reading List. QR Code for hymn creation via AI, and case studies.</w:t>
      </w:r>
    </w:p>
    <w:p w14:paraId="080B0696" w14:textId="43B75D58" w:rsidR="001A2961" w:rsidRDefault="001A2961" w:rsidP="001A2961">
      <w:r>
        <w:t>Goal: leave with the types of questions that helps unpack what AI looks like in your context.</w:t>
      </w:r>
    </w:p>
    <w:p w14:paraId="5B4C2FA4" w14:textId="7F7891EE" w:rsidR="001A2961" w:rsidRDefault="001A2961" w:rsidP="001A2961">
      <w:r>
        <w:t>Story about Annies Baked Ziti all Allrecipes = 2,000 calories!!! Algorithm concerns resulted in shifting the serving size made it less caloric. What does technology reveal and conceals and what is revealed. What does that say to us as communities of faith?</w:t>
      </w:r>
    </w:p>
    <w:p w14:paraId="186D04CA" w14:textId="149B3B92" w:rsidR="00F34155" w:rsidRDefault="001A2961" w:rsidP="001A2961">
      <w:r>
        <w:t xml:space="preserve">January 2023 </w:t>
      </w:r>
      <w:r w:rsidR="00F34155">
        <w:t>–</w:t>
      </w:r>
      <w:r>
        <w:t xml:space="preserve"> </w:t>
      </w:r>
      <w:r w:rsidR="00F34155">
        <w:t>What is the church being asked to see and what is the church being asked to do? What are we gaining and what might we lose with AI in the church.</w:t>
      </w:r>
    </w:p>
    <w:p w14:paraId="03047BD9" w14:textId="03B9062B" w:rsidR="001A2961" w:rsidRDefault="00F34155" w:rsidP="001A2961">
      <w:r>
        <w:t xml:space="preserve">Small group work:  </w:t>
      </w:r>
    </w:p>
    <w:p w14:paraId="3182017E" w14:textId="7F7F0325" w:rsidR="00F158C2" w:rsidRDefault="00F158C2" w:rsidP="001A2961">
      <w:r w:rsidRPr="00F158C2">
        <w:rPr>
          <w:b/>
          <w:bCs/>
        </w:rPr>
        <w:t>Framework</w:t>
      </w:r>
      <w:r>
        <w:t xml:space="preserve"> – the church has always been technological, each medium redistributed interpretive power. Each demands discernment.</w:t>
      </w:r>
      <w:r w:rsidR="003A5049">
        <w:t xml:space="preserve"> Genesis 4, Genesis 11, Exodus 32</w:t>
      </w:r>
    </w:p>
    <w:p w14:paraId="00C9697F" w14:textId="0D050DCC" w:rsidR="00F158C2" w:rsidRDefault="00F158C2" w:rsidP="001A2961">
      <w:r>
        <w:t>Roman Roads ----Scriptura---</w:t>
      </w:r>
      <w:proofErr w:type="spellStart"/>
      <w:r>
        <w:t>Gutenburg</w:t>
      </w:r>
      <w:proofErr w:type="spellEnd"/>
      <w:r>
        <w:t>---</w:t>
      </w:r>
      <w:proofErr w:type="spellStart"/>
      <w:r>
        <w:t>Radio+TV</w:t>
      </w:r>
      <w:proofErr w:type="spellEnd"/>
      <w:r>
        <w:t>----Livestream---AI</w:t>
      </w:r>
    </w:p>
    <w:p w14:paraId="0976C8F3" w14:textId="2A89493C" w:rsidR="00F158C2" w:rsidRDefault="003A5049" w:rsidP="001A2961">
      <w:r>
        <w:t xml:space="preserve">2 narratives technology as a gift from God and technology that allows for humans to serve as co-creators for shared flourishing. Who is being made great by the creations of human. Technology may be the design of the divine but could also be the source of human downfall. Technology is </w:t>
      </w:r>
      <w:r w:rsidR="00BE0CF9">
        <w:t>ambiguous</w:t>
      </w:r>
      <w:r>
        <w:t>.</w:t>
      </w:r>
    </w:p>
    <w:p w14:paraId="7EA881A9" w14:textId="65A31F79" w:rsidR="003A5049" w:rsidRDefault="003A5049" w:rsidP="001A2961">
      <w:r w:rsidRPr="003A5049">
        <w:rPr>
          <w:b/>
          <w:bCs/>
        </w:rPr>
        <w:t>Theory:</w:t>
      </w:r>
      <w:r>
        <w:rPr>
          <w:b/>
          <w:bCs/>
        </w:rPr>
        <w:t xml:space="preserve"> </w:t>
      </w:r>
      <w:r>
        <w:t xml:space="preserve">grounded in creation, critical of power, used in particular communities. </w:t>
      </w:r>
    </w:p>
    <w:p w14:paraId="70536857" w14:textId="6D252F28" w:rsidR="003A5049" w:rsidRDefault="003A5049" w:rsidP="001A2961">
      <w:r>
        <w:t>Technology is a mode of Knowing</w:t>
      </w:r>
      <w:r w:rsidR="00BE0CF9">
        <w:t>:</w:t>
      </w:r>
    </w:p>
    <w:p w14:paraId="75471D7A" w14:textId="294F0F94" w:rsidR="00BE0CF9" w:rsidRDefault="00BE0CF9" w:rsidP="001A2961">
      <w:r>
        <w:t>Heidegger: technology is a way of revealing; Ihde: technology are texts we read through</w:t>
      </w:r>
    </w:p>
    <w:p w14:paraId="746B21AA" w14:textId="4E714DBD" w:rsidR="00BE0CF9" w:rsidRDefault="00BE0CF9" w:rsidP="001A2961">
      <w:pPr>
        <w:rPr>
          <w:i/>
          <w:iCs/>
        </w:rPr>
      </w:pPr>
      <w:r>
        <w:t xml:space="preserve">Part 2 The AI Apocalypse: </w:t>
      </w:r>
      <w:proofErr w:type="spellStart"/>
      <w:r w:rsidRPr="00BE0CF9">
        <w:rPr>
          <w:i/>
          <w:iCs/>
        </w:rPr>
        <w:t>Apokalypsis</w:t>
      </w:r>
      <w:proofErr w:type="spellEnd"/>
      <w:r w:rsidRPr="00BE0CF9">
        <w:rPr>
          <w:i/>
          <w:iCs/>
        </w:rPr>
        <w:t>-unveiling-revealing</w:t>
      </w:r>
    </w:p>
    <w:p w14:paraId="4700BEF0" w14:textId="1025CD0D" w:rsidR="00BE0CF9" w:rsidRDefault="00BE0CF9" w:rsidP="001A2961">
      <w:r>
        <w:t>CASE STUDY in small groups looking at three scenarios – preaching, pastoral care, and administrative.</w:t>
      </w:r>
      <w:r w:rsidR="00C5403B">
        <w:t xml:space="preserve"> What is lost, what is gained, what does recovery look like?</w:t>
      </w:r>
    </w:p>
    <w:p w14:paraId="23B308FB" w14:textId="59E33D32" w:rsidR="00C5403B" w:rsidRDefault="00C5403B" w:rsidP="001A2961">
      <w:r>
        <w:t>PREACHING: reduced to: knowledge transfer; recovered as the preachers’ time with God</w:t>
      </w:r>
    </w:p>
    <w:p w14:paraId="3BD5CFF2" w14:textId="1878E9AD" w:rsidR="00C5403B" w:rsidRDefault="00C5403B" w:rsidP="001A2961">
      <w:r>
        <w:t>PASTORAL CARE reduced to: structured therapy; recovered therapy embodied presence</w:t>
      </w:r>
    </w:p>
    <w:p w14:paraId="3279624E" w14:textId="41EC54A3" w:rsidR="002D2F9D" w:rsidRDefault="00C5403B" w:rsidP="001A2961">
      <w:r>
        <w:lastRenderedPageBreak/>
        <w:t xml:space="preserve">ADMINISTRATION: reduced to: management; recovered as watching the horizon </w:t>
      </w:r>
      <w:r w:rsidR="008674F9">
        <w:t>#</w:t>
      </w:r>
      <w:r>
        <w:t>Kubernesis: helmsperson in ancient boats – word used by Paul in 1</w:t>
      </w:r>
      <w:r w:rsidRPr="00C5403B">
        <w:rPr>
          <w:vertAlign w:val="superscript"/>
        </w:rPr>
        <w:t>st</w:t>
      </w:r>
      <w:r>
        <w:t xml:space="preserve"> Corinthians.  </w:t>
      </w:r>
    </w:p>
    <w:p w14:paraId="510A7DA3" w14:textId="49E7B886" w:rsidR="008674F9" w:rsidRDefault="008674F9" w:rsidP="001A2961">
      <w:r>
        <w:t>Pay attention to the pattern of engagement. Practice the type relationship you are seeking.</w:t>
      </w:r>
    </w:p>
    <w:p w14:paraId="29BEBE8F" w14:textId="6A5ACEAE" w:rsidR="008674F9" w:rsidRDefault="008674F9" w:rsidP="001A2961">
      <w:pPr>
        <w:rPr>
          <w:i/>
          <w:iCs/>
        </w:rPr>
      </w:pPr>
      <w:r w:rsidRPr="008674F9">
        <w:rPr>
          <w:i/>
          <w:iCs/>
        </w:rPr>
        <w:t>Do we want to think differently about our core practices as we move into the AI age?</w:t>
      </w:r>
    </w:p>
    <w:p w14:paraId="6713D60B" w14:textId="77777777" w:rsidR="00287DAB" w:rsidRDefault="008674F9" w:rsidP="001A2961">
      <w:r>
        <w:t xml:space="preserve">Lunchtime optional exercise create hymn for a country parish.  Goal is practice keeping the creator at the center of whatever is created. </w:t>
      </w:r>
    </w:p>
    <w:p w14:paraId="7593FBF9" w14:textId="49367758" w:rsidR="00912BA7" w:rsidRDefault="00287DAB" w:rsidP="001A2961">
      <w:r>
        <w:t>Some experienced it as weird</w:t>
      </w:r>
      <w:r w:rsidR="00912BA7">
        <w:t>.</w:t>
      </w:r>
    </w:p>
    <w:p w14:paraId="151224B7" w14:textId="6AC3796A" w:rsidR="00912BA7" w:rsidRDefault="00912BA7" w:rsidP="001A2961">
      <w:r>
        <w:t>Efficiency isn’t everything. Understanding what is urgency.</w:t>
      </w:r>
    </w:p>
    <w:p w14:paraId="257BF45E" w14:textId="2291F83E" w:rsidR="00912BA7" w:rsidRDefault="00912BA7" w:rsidP="001A2961">
      <w:r>
        <w:t xml:space="preserve">Digital personhood: </w:t>
      </w:r>
    </w:p>
    <w:p w14:paraId="29320FFD" w14:textId="023B4C99" w:rsidR="00912BA7" w:rsidRDefault="00912BA7" w:rsidP="001A2961">
      <w:r>
        <w:t>Environmental impact</w:t>
      </w:r>
    </w:p>
    <w:p w14:paraId="7B6C0750" w14:textId="48F6EB84" w:rsidR="00912BA7" w:rsidRDefault="004F5507" w:rsidP="001A2961">
      <w:r>
        <w:t>Afternoon presentation</w:t>
      </w:r>
    </w:p>
    <w:p w14:paraId="3DD534E3" w14:textId="57370203" w:rsidR="004F5507" w:rsidRDefault="004F5507" w:rsidP="001A2961">
      <w:r>
        <w:t xml:space="preserve">Learning to see Tech, </w:t>
      </w:r>
    </w:p>
    <w:p w14:paraId="2E788C0C" w14:textId="4D6375BB" w:rsidR="004F5507" w:rsidRDefault="004F5507" w:rsidP="001A2961">
      <w:r>
        <w:t>Technology wants to hide- example of old TV that was as big as furniture to current TV’s which are widows designed to not be the focal point of the space.</w:t>
      </w:r>
    </w:p>
    <w:p w14:paraId="03875546" w14:textId="4B001A24" w:rsidR="004F5507" w:rsidRDefault="004F5507" w:rsidP="001A2961">
      <w:r>
        <w:t>Chatbots: see slide – punch cards</w:t>
      </w:r>
    </w:p>
    <w:p w14:paraId="056CF4F7" w14:textId="6ABD3EB8" w:rsidR="004F5507" w:rsidRDefault="004F5507" w:rsidP="001A2961">
      <w:r>
        <w:t>Be mindful of the stories we tell, learn to see the technology around us</w:t>
      </w:r>
    </w:p>
    <w:p w14:paraId="4AE7F606" w14:textId="457B62DC" w:rsidR="004F5507" w:rsidRDefault="004F5507" w:rsidP="001A2961">
      <w:r>
        <w:t xml:space="preserve">Loom metaphor </w:t>
      </w:r>
      <w:r w:rsidR="00DA0644">
        <w:t>– embodying the weaving –</w:t>
      </w:r>
      <w:r w:rsidR="001707BF">
        <w:t xml:space="preserve"> n</w:t>
      </w:r>
      <w:r w:rsidR="00DA0644">
        <w:t xml:space="preserve">eed to recover the embodiment when we learn the task. When we lose the friction, we lose the callousness. Formation acquired through practice, not through the tool. </w:t>
      </w:r>
    </w:p>
    <w:p w14:paraId="05B96117" w14:textId="5547326A" w:rsidR="00DA0644" w:rsidRDefault="00DA0644" w:rsidP="001A2961">
      <w:r>
        <w:t xml:space="preserve">Golom of </w:t>
      </w:r>
      <w:r w:rsidR="001707BF">
        <w:t>Prague</w:t>
      </w:r>
      <w:r>
        <w:t xml:space="preserve"> – one the first illustrations of the – human creation gone awry. Truth – Death. Norved Benner(?) Cybernetics – control systems and feedback loops. </w:t>
      </w:r>
      <w:r w:rsidR="005A267D">
        <w:t>Do not remove humans from the loop.  Avoid the</w:t>
      </w:r>
      <w:r w:rsidR="001707BF">
        <w:t xml:space="preserve"> trap where the </w:t>
      </w:r>
      <w:r w:rsidR="005A267D">
        <w:t xml:space="preserve">device becomes more powerful than the human. </w:t>
      </w:r>
      <w:r w:rsidR="005D2DA8">
        <w:t>Ministry</w:t>
      </w:r>
      <w:r w:rsidR="005A267D">
        <w:t xml:space="preserve"> is not about efficiency</w:t>
      </w:r>
      <w:r w:rsidR="001707BF">
        <w:t>.</w:t>
      </w:r>
    </w:p>
    <w:p w14:paraId="42D455B2" w14:textId="254F74B6" w:rsidR="005A267D" w:rsidRDefault="005A267D" w:rsidP="001A2961">
      <w:r>
        <w:t>Be wise and prudent</w:t>
      </w:r>
    </w:p>
    <w:p w14:paraId="6A9BFFBF" w14:textId="0DE3117B" w:rsidR="005A267D" w:rsidRDefault="005A267D" w:rsidP="005A267D">
      <w:pPr>
        <w:pStyle w:val="ListParagraph"/>
        <w:numPr>
          <w:ilvl w:val="0"/>
          <w:numId w:val="6"/>
        </w:numPr>
      </w:pPr>
      <w:r>
        <w:t>Discernment: what is being revealed and concealed, be able to see, be inquisitive</w:t>
      </w:r>
    </w:p>
    <w:p w14:paraId="09EE545F" w14:textId="42AEE157" w:rsidR="005A267D" w:rsidRDefault="005A267D" w:rsidP="005A267D">
      <w:pPr>
        <w:pStyle w:val="ListParagraph"/>
        <w:numPr>
          <w:ilvl w:val="0"/>
          <w:numId w:val="6"/>
        </w:numPr>
      </w:pPr>
      <w:r>
        <w:t xml:space="preserve">Interpret: think about what the tech doing. what is being habituated? How is this shaping the community and me? Tech always </w:t>
      </w:r>
      <w:r w:rsidR="005D2DA8">
        <w:t>evolving</w:t>
      </w:r>
      <w:r>
        <w:t xml:space="preserve"> – congoing discernment</w:t>
      </w:r>
    </w:p>
    <w:p w14:paraId="1288F9AA" w14:textId="3DFD4D7D" w:rsidR="005A267D" w:rsidRDefault="005A267D" w:rsidP="005A267D">
      <w:pPr>
        <w:pStyle w:val="ListParagraph"/>
        <w:numPr>
          <w:ilvl w:val="0"/>
          <w:numId w:val="6"/>
        </w:numPr>
      </w:pPr>
      <w:r>
        <w:t xml:space="preserve">Deepen: what might reverse the </w:t>
      </w:r>
      <w:r w:rsidR="005D2DA8">
        <w:t>concealing</w:t>
      </w:r>
    </w:p>
    <w:p w14:paraId="4597E4F1" w14:textId="76F351AF" w:rsidR="005A267D" w:rsidRDefault="005A267D" w:rsidP="005A267D">
      <w:pPr>
        <w:pStyle w:val="ListParagraph"/>
        <w:numPr>
          <w:ilvl w:val="0"/>
          <w:numId w:val="6"/>
        </w:numPr>
      </w:pPr>
      <w:r>
        <w:lastRenderedPageBreak/>
        <w:t xml:space="preserve">Redirect: use tech prudently, use it in ways maybe not designed for. Must be attentive to where the tech is contributing to the erosion of other parts of our lives. </w:t>
      </w:r>
    </w:p>
    <w:p w14:paraId="3F39CEC0" w14:textId="61BAB5B4" w:rsidR="005A267D" w:rsidRDefault="005A267D" w:rsidP="005A267D">
      <w:r>
        <w:t>Not refusing AI but bearing witness to the impact on our context today.</w:t>
      </w:r>
    </w:p>
    <w:p w14:paraId="0411FF54" w14:textId="12212905" w:rsidR="005A267D" w:rsidRDefault="005A267D" w:rsidP="005A267D">
      <w:r>
        <w:t>S</w:t>
      </w:r>
      <w:r w:rsidR="00467CBF">
        <w:t>ma</w:t>
      </w:r>
      <w:r>
        <w:t>ll group work regarding witness and discernment</w:t>
      </w:r>
    </w:p>
    <w:p w14:paraId="392CA43F" w14:textId="3C6E6C4B" w:rsidR="005D2DA8" w:rsidRDefault="005D2DA8" w:rsidP="005A267D">
      <w:r>
        <w:t xml:space="preserve">Techno Eschatology </w:t>
      </w:r>
    </w:p>
    <w:p w14:paraId="11C34F03" w14:textId="77777777" w:rsidR="005D2DA8" w:rsidRDefault="005D2DA8" w:rsidP="005A267D"/>
    <w:p w14:paraId="7A91FACE" w14:textId="342929C4" w:rsidR="005D2DA8" w:rsidRPr="001707BF" w:rsidRDefault="005D2DA8" w:rsidP="005A267D">
      <w:pPr>
        <w:rPr>
          <w:b/>
          <w:bCs/>
        </w:rPr>
      </w:pPr>
      <w:r w:rsidRPr="001707BF">
        <w:rPr>
          <w:b/>
          <w:bCs/>
        </w:rPr>
        <w:t>Executive Reports</w:t>
      </w:r>
    </w:p>
    <w:p w14:paraId="28948A28" w14:textId="06242A7F" w:rsidR="005D2DA8" w:rsidRDefault="005D2DA8" w:rsidP="005A267D">
      <w:r w:rsidRPr="007E04CF">
        <w:rPr>
          <w:b/>
          <w:bCs/>
        </w:rPr>
        <w:t>Treasurer’s report</w:t>
      </w:r>
      <w:r w:rsidR="00467CBF">
        <w:t xml:space="preserve">: </w:t>
      </w:r>
      <w:r w:rsidR="00A8571E">
        <w:t>A</w:t>
      </w:r>
      <w:r w:rsidR="00467CBF">
        <w:t xml:space="preserve">ll </w:t>
      </w:r>
      <w:r w:rsidR="00A8571E">
        <w:t xml:space="preserve">have </w:t>
      </w:r>
      <w:r w:rsidR="00467CBF">
        <w:t>met their apportionment in 2025. Finished the year slightly overbudget</w:t>
      </w:r>
    </w:p>
    <w:p w14:paraId="318116D7" w14:textId="5BA88467" w:rsidR="00467CBF" w:rsidRDefault="00467CBF" w:rsidP="005A267D">
      <w:r>
        <w:t>2026 budget passed in fall of 2025, slight increase to 107K forecast that total expenses would be even and maybe a slight surplus.</w:t>
      </w:r>
    </w:p>
    <w:p w14:paraId="07B9D354" w14:textId="0D3265D6" w:rsidR="00467CBF" w:rsidRDefault="00467CBF" w:rsidP="005A267D">
      <w:r>
        <w:t xml:space="preserve">Question: off-book financial support from </w:t>
      </w:r>
      <w:r w:rsidR="00A8571E">
        <w:t>Diocese</w:t>
      </w:r>
      <w:r>
        <w:t xml:space="preserve"> of Maryland</w:t>
      </w:r>
      <w:r w:rsidR="00A8571E">
        <w:t xml:space="preserve">? </w:t>
      </w:r>
      <w:r>
        <w:t xml:space="preserve">Bishop Brown </w:t>
      </w:r>
      <w:r w:rsidR="00520820">
        <w:t xml:space="preserve">clarified that there is </w:t>
      </w:r>
      <w:r w:rsidR="00520820" w:rsidRPr="00520820">
        <w:rPr>
          <w:u w:val="single"/>
        </w:rPr>
        <w:t>no</w:t>
      </w:r>
      <w:r w:rsidR="00520820">
        <w:t xml:space="preserve"> “</w:t>
      </w:r>
      <w:proofErr w:type="gramStart"/>
      <w:r w:rsidR="00520820">
        <w:t>off-book</w:t>
      </w:r>
      <w:proofErr w:type="gramEnd"/>
      <w:r w:rsidR="00520820">
        <w:t xml:space="preserve">” financial support; rather, there is </w:t>
      </w:r>
      <w:r>
        <w:t>in</w:t>
      </w:r>
      <w:r w:rsidR="00180A16">
        <w:t>-</w:t>
      </w:r>
      <w:r>
        <w:t>kind support</w:t>
      </w:r>
      <w:r w:rsidR="00520820">
        <w:t xml:space="preserve"> from various dioceses:</w:t>
      </w:r>
      <w:r>
        <w:t xml:space="preserve"> </w:t>
      </w:r>
      <w:r w:rsidR="00520820">
        <w:t xml:space="preserve">Maryland is doing the </w:t>
      </w:r>
      <w:r>
        <w:t>payroll</w:t>
      </w:r>
      <w:r w:rsidR="00520820">
        <w:t xml:space="preserve"> for our one employee; and Delaware hosts our</w:t>
      </w:r>
      <w:r>
        <w:t xml:space="preserve"> website.</w:t>
      </w:r>
    </w:p>
    <w:p w14:paraId="58A3FDAC" w14:textId="4050113C" w:rsidR="00467CBF" w:rsidRPr="000373B7" w:rsidRDefault="00467CBF" w:rsidP="005A267D">
      <w:pPr>
        <w:rPr>
          <w:color w:val="000000" w:themeColor="text1"/>
        </w:rPr>
      </w:pPr>
      <w:r>
        <w:t xml:space="preserve">Program lines zeroed </w:t>
      </w:r>
      <w:r w:rsidRPr="000373B7">
        <w:rPr>
          <w:color w:val="000000" w:themeColor="text1"/>
        </w:rPr>
        <w:t xml:space="preserve">out: Pam responds </w:t>
      </w:r>
      <w:r w:rsidR="00520820" w:rsidRPr="000373B7">
        <w:rPr>
          <w:color w:val="000000" w:themeColor="text1"/>
        </w:rPr>
        <w:t xml:space="preserve">that </w:t>
      </w:r>
      <w:r w:rsidRPr="000373B7">
        <w:rPr>
          <w:color w:val="000000" w:themeColor="text1"/>
        </w:rPr>
        <w:t>anti racism, environmental ministry, and campus did</w:t>
      </w:r>
      <w:r w:rsidR="00520820" w:rsidRPr="000373B7">
        <w:rPr>
          <w:color w:val="000000" w:themeColor="text1"/>
        </w:rPr>
        <w:t xml:space="preserve"> no</w:t>
      </w:r>
      <w:r w:rsidRPr="000373B7">
        <w:rPr>
          <w:color w:val="000000" w:themeColor="text1"/>
        </w:rPr>
        <w:t xml:space="preserve">t have any purposed requested funds for 2026. </w:t>
      </w:r>
      <w:r w:rsidR="00520820" w:rsidRPr="000373B7">
        <w:rPr>
          <w:color w:val="000000" w:themeColor="text1"/>
        </w:rPr>
        <w:t>They are welcome to, and we are expecting, that they will make requests for 2027 and in the future. We are also spending</w:t>
      </w:r>
      <w:r w:rsidRPr="000373B7">
        <w:rPr>
          <w:color w:val="000000" w:themeColor="text1"/>
        </w:rPr>
        <w:t xml:space="preserve"> less </w:t>
      </w:r>
      <w:r w:rsidR="00520820" w:rsidRPr="000373B7">
        <w:rPr>
          <w:color w:val="000000" w:themeColor="text1"/>
        </w:rPr>
        <w:t>on</w:t>
      </w:r>
      <w:r w:rsidRPr="000373B7">
        <w:rPr>
          <w:color w:val="000000" w:themeColor="text1"/>
        </w:rPr>
        <w:t xml:space="preserve"> meetings</w:t>
      </w:r>
      <w:r w:rsidR="00520820" w:rsidRPr="000373B7">
        <w:rPr>
          <w:color w:val="000000" w:themeColor="text1"/>
        </w:rPr>
        <w:t xml:space="preserve">, by </w:t>
      </w:r>
      <w:r w:rsidRPr="000373B7">
        <w:rPr>
          <w:color w:val="000000" w:themeColor="text1"/>
        </w:rPr>
        <w:t>moving</w:t>
      </w:r>
      <w:r w:rsidR="00520820" w:rsidRPr="000373B7">
        <w:rPr>
          <w:color w:val="000000" w:themeColor="text1"/>
        </w:rPr>
        <w:t xml:space="preserve"> Council</w:t>
      </w:r>
      <w:r w:rsidRPr="000373B7">
        <w:rPr>
          <w:color w:val="000000" w:themeColor="text1"/>
        </w:rPr>
        <w:t xml:space="preserve"> </w:t>
      </w:r>
      <w:r w:rsidR="00A8571E" w:rsidRPr="000373B7">
        <w:rPr>
          <w:color w:val="000000" w:themeColor="text1"/>
        </w:rPr>
        <w:t xml:space="preserve">from </w:t>
      </w:r>
      <w:r w:rsidRPr="000373B7">
        <w:rPr>
          <w:color w:val="000000" w:themeColor="text1"/>
        </w:rPr>
        <w:t>in person to zoom</w:t>
      </w:r>
      <w:r w:rsidR="00520820" w:rsidRPr="000373B7">
        <w:rPr>
          <w:color w:val="000000" w:themeColor="text1"/>
        </w:rPr>
        <w:t>, which frees up more funds for ministry.</w:t>
      </w:r>
    </w:p>
    <w:p w14:paraId="4C081EC9" w14:textId="00C42E49" w:rsidR="00180A16" w:rsidRDefault="00180A16" w:rsidP="005A267D">
      <w:r w:rsidRPr="001707BF">
        <w:rPr>
          <w:b/>
          <w:bCs/>
        </w:rPr>
        <w:t>Vote to receive 2027 budget:</w:t>
      </w:r>
      <w:r>
        <w:t xml:space="preserve"> Resolutions see attachment </w:t>
      </w:r>
    </w:p>
    <w:p w14:paraId="77F66931" w14:textId="225AD4D4" w:rsidR="00180A16" w:rsidRDefault="00180A16" w:rsidP="005A267D">
      <w:r w:rsidRPr="001707BF">
        <w:rPr>
          <w:b/>
          <w:bCs/>
        </w:rPr>
        <w:t>Motion:</w:t>
      </w:r>
      <w:r>
        <w:t xml:space="preserve">  Christopher Hart </w:t>
      </w:r>
      <w:r w:rsidR="00A8571E">
        <w:t>(</w:t>
      </w:r>
      <w:r>
        <w:t>Penn.</w:t>
      </w:r>
      <w:r w:rsidR="00A8571E">
        <w:t>)</w:t>
      </w:r>
    </w:p>
    <w:p w14:paraId="34749667" w14:textId="42FD9823" w:rsidR="00180A16" w:rsidRDefault="00180A16" w:rsidP="005A267D">
      <w:r w:rsidRPr="001707BF">
        <w:rPr>
          <w:b/>
          <w:bCs/>
        </w:rPr>
        <w:t>Second</w:t>
      </w:r>
      <w:r>
        <w:t>: Jon Del</w:t>
      </w:r>
      <w:r w:rsidR="00520820">
        <w:t>a</w:t>
      </w:r>
      <w:r>
        <w:t xml:space="preserve">no </w:t>
      </w:r>
      <w:r w:rsidR="00A8571E">
        <w:t>(</w:t>
      </w:r>
      <w:r>
        <w:t>Pitt</w:t>
      </w:r>
      <w:r w:rsidR="00A8571E">
        <w:t>)</w:t>
      </w:r>
    </w:p>
    <w:p w14:paraId="5AFF3292" w14:textId="77777777" w:rsidR="00180A16" w:rsidRDefault="00180A16" w:rsidP="005A267D">
      <w:r>
        <w:t>Unanimous</w:t>
      </w:r>
    </w:p>
    <w:p w14:paraId="24797456" w14:textId="633BA2E6" w:rsidR="00180A16" w:rsidRPr="000373B7" w:rsidRDefault="00180A16" w:rsidP="005A267D">
      <w:pPr>
        <w:rPr>
          <w:b/>
          <w:bCs/>
          <w:color w:val="000000" w:themeColor="text1"/>
        </w:rPr>
      </w:pPr>
      <w:r w:rsidRPr="000373B7">
        <w:rPr>
          <w:b/>
          <w:bCs/>
          <w:color w:val="000000" w:themeColor="text1"/>
        </w:rPr>
        <w:t>Accept 202</w:t>
      </w:r>
      <w:r w:rsidR="00A8571E" w:rsidRPr="000373B7">
        <w:rPr>
          <w:b/>
          <w:bCs/>
          <w:color w:val="000000" w:themeColor="text1"/>
        </w:rPr>
        <w:t>6</w:t>
      </w:r>
      <w:r w:rsidR="001707BF" w:rsidRPr="000373B7">
        <w:rPr>
          <w:b/>
          <w:bCs/>
          <w:color w:val="000000" w:themeColor="text1"/>
        </w:rPr>
        <w:t xml:space="preserve"> budget</w:t>
      </w:r>
    </w:p>
    <w:p w14:paraId="404A202A" w14:textId="2537409E" w:rsidR="00180A16" w:rsidRDefault="001707BF" w:rsidP="005A267D">
      <w:r w:rsidRPr="001707BF">
        <w:rPr>
          <w:b/>
          <w:bCs/>
        </w:rPr>
        <w:t>Motion</w:t>
      </w:r>
      <w:r>
        <w:t xml:space="preserve">: </w:t>
      </w:r>
      <w:r w:rsidR="00180A16">
        <w:t>Steve Stagn</w:t>
      </w:r>
      <w:r w:rsidR="00520820">
        <w:t>it</w:t>
      </w:r>
      <w:r w:rsidR="00180A16">
        <w:t xml:space="preserve">to </w:t>
      </w:r>
      <w:r w:rsidR="00A8571E">
        <w:t>(Pittsburg)</w:t>
      </w:r>
    </w:p>
    <w:p w14:paraId="5D584137" w14:textId="0C289FD3" w:rsidR="00180A16" w:rsidRDefault="001707BF" w:rsidP="005A267D">
      <w:r w:rsidRPr="001707BF">
        <w:rPr>
          <w:b/>
          <w:bCs/>
        </w:rPr>
        <w:t>Second</w:t>
      </w:r>
      <w:r>
        <w:t>:</w:t>
      </w:r>
      <w:r w:rsidR="00180A16">
        <w:t xml:space="preserve"> Andrea Gardner </w:t>
      </w:r>
      <w:r w:rsidR="00A8571E">
        <w:t>(Pennsylvania)</w:t>
      </w:r>
    </w:p>
    <w:p w14:paraId="0435EACD" w14:textId="2104E719" w:rsidR="00180A16" w:rsidRDefault="00180A16" w:rsidP="005A267D">
      <w:r>
        <w:t xml:space="preserve">Motion Carries </w:t>
      </w:r>
    </w:p>
    <w:p w14:paraId="465D7DC2" w14:textId="225E80D9" w:rsidR="00180A16" w:rsidRPr="001707BF" w:rsidRDefault="00180A16" w:rsidP="005A267D">
      <w:pPr>
        <w:rPr>
          <w:b/>
          <w:bCs/>
        </w:rPr>
      </w:pPr>
      <w:r w:rsidRPr="001707BF">
        <w:rPr>
          <w:b/>
          <w:bCs/>
        </w:rPr>
        <w:t>Apportionment stays the same</w:t>
      </w:r>
    </w:p>
    <w:p w14:paraId="7434A197" w14:textId="71F104D8" w:rsidR="00180A16" w:rsidRPr="000373B7" w:rsidRDefault="00180A16" w:rsidP="005A267D">
      <w:pPr>
        <w:rPr>
          <w:color w:val="000000" w:themeColor="text1"/>
        </w:rPr>
      </w:pPr>
      <w:r w:rsidRPr="001707BF">
        <w:rPr>
          <w:b/>
          <w:bCs/>
        </w:rPr>
        <w:lastRenderedPageBreak/>
        <w:t>Motion</w:t>
      </w:r>
      <w:r>
        <w:t xml:space="preserve"> </w:t>
      </w:r>
      <w:r w:rsidRPr="000373B7">
        <w:rPr>
          <w:color w:val="000000" w:themeColor="text1"/>
        </w:rPr>
        <w:t>B</w:t>
      </w:r>
      <w:r w:rsidR="00542A80" w:rsidRPr="000373B7">
        <w:rPr>
          <w:color w:val="000000" w:themeColor="text1"/>
        </w:rPr>
        <w:t>ran</w:t>
      </w:r>
      <w:r w:rsidRPr="000373B7">
        <w:rPr>
          <w:color w:val="000000" w:themeColor="text1"/>
        </w:rPr>
        <w:t xml:space="preserve">don Cooper </w:t>
      </w:r>
      <w:r w:rsidR="00A8571E" w:rsidRPr="000373B7">
        <w:rPr>
          <w:color w:val="000000" w:themeColor="text1"/>
        </w:rPr>
        <w:t>(</w:t>
      </w:r>
      <w:r w:rsidRPr="000373B7">
        <w:rPr>
          <w:color w:val="000000" w:themeColor="text1"/>
        </w:rPr>
        <w:t>Pitt</w:t>
      </w:r>
      <w:r w:rsidR="00A8571E" w:rsidRPr="000373B7">
        <w:rPr>
          <w:color w:val="000000" w:themeColor="text1"/>
        </w:rPr>
        <w:t>)</w:t>
      </w:r>
    </w:p>
    <w:p w14:paraId="5A5922CD" w14:textId="6A2AC19E" w:rsidR="00180A16" w:rsidRPr="000373B7" w:rsidRDefault="000438FF" w:rsidP="005A267D">
      <w:pPr>
        <w:rPr>
          <w:color w:val="000000" w:themeColor="text1"/>
        </w:rPr>
      </w:pPr>
      <w:r w:rsidRPr="000373B7">
        <w:rPr>
          <w:b/>
          <w:bCs/>
          <w:color w:val="000000" w:themeColor="text1"/>
        </w:rPr>
        <w:t>2</w:t>
      </w:r>
      <w:r w:rsidR="00180A16" w:rsidRPr="000373B7">
        <w:rPr>
          <w:b/>
          <w:bCs/>
          <w:color w:val="000000" w:themeColor="text1"/>
        </w:rPr>
        <w:t xml:space="preserve">nd </w:t>
      </w:r>
      <w:r w:rsidR="00180A16" w:rsidRPr="000373B7">
        <w:rPr>
          <w:color w:val="000000" w:themeColor="text1"/>
        </w:rPr>
        <w:t>John Michael</w:t>
      </w:r>
      <w:r w:rsidR="00520820" w:rsidRPr="000373B7">
        <w:rPr>
          <w:color w:val="000000" w:themeColor="text1"/>
        </w:rPr>
        <w:t xml:space="preserve"> Sophos</w:t>
      </w:r>
      <w:r w:rsidR="00180A16" w:rsidRPr="000373B7">
        <w:rPr>
          <w:color w:val="000000" w:themeColor="text1"/>
        </w:rPr>
        <w:t xml:space="preserve"> </w:t>
      </w:r>
      <w:r w:rsidR="00A8571E" w:rsidRPr="000373B7">
        <w:rPr>
          <w:color w:val="000000" w:themeColor="text1"/>
        </w:rPr>
        <w:t>(Delaware)</w:t>
      </w:r>
    </w:p>
    <w:p w14:paraId="238334FF" w14:textId="3D799FAB" w:rsidR="00180A16" w:rsidRDefault="000438FF" w:rsidP="005A267D">
      <w:r w:rsidRPr="001707BF">
        <w:rPr>
          <w:b/>
          <w:bCs/>
        </w:rPr>
        <w:t>Conversation:</w:t>
      </w:r>
      <w:r w:rsidR="00180A16">
        <w:t xml:space="preserve"> </w:t>
      </w:r>
      <w:r>
        <w:t xml:space="preserve">Bishop </w:t>
      </w:r>
      <w:r w:rsidR="00180A16">
        <w:t>Audrey</w:t>
      </w:r>
      <w:r w:rsidR="00A8571E" w:rsidRPr="00A8571E">
        <w:rPr>
          <w:b/>
          <w:bCs/>
          <w:u w:val="single"/>
        </w:rPr>
        <w:t xml:space="preserve"> </w:t>
      </w:r>
      <w:r w:rsidR="00A8571E" w:rsidRPr="00A8571E">
        <w:t>Susquehanna</w:t>
      </w:r>
      <w:r w:rsidR="00180A16">
        <w:t xml:space="preserve"> now new diocese can they be assessed and reported differently</w:t>
      </w:r>
      <w:r w:rsidR="001707BF">
        <w:t>? Yes, t</w:t>
      </w:r>
      <w:r w:rsidR="00180A16">
        <w:t>o impact</w:t>
      </w:r>
      <w:r w:rsidR="001707BF">
        <w:t xml:space="preserve"> in</w:t>
      </w:r>
      <w:r w:rsidR="00180A16">
        <w:t xml:space="preserve"> 2027. </w:t>
      </w:r>
    </w:p>
    <w:p w14:paraId="6F905323" w14:textId="208E5313" w:rsidR="00180A16" w:rsidRPr="001707BF" w:rsidRDefault="00180A16" w:rsidP="005A267D">
      <w:pPr>
        <w:rPr>
          <w:b/>
          <w:bCs/>
        </w:rPr>
      </w:pPr>
      <w:r w:rsidRPr="001707BF">
        <w:rPr>
          <w:b/>
          <w:bCs/>
        </w:rPr>
        <w:t>Vote: Motion Carries</w:t>
      </w:r>
    </w:p>
    <w:p w14:paraId="5246D71A" w14:textId="0F703B93" w:rsidR="00180A16" w:rsidRDefault="00180A16" w:rsidP="005A267D">
      <w:r>
        <w:t>All Adopted see attachments</w:t>
      </w:r>
    </w:p>
    <w:p w14:paraId="3A0C5C5A" w14:textId="6CAA90B4" w:rsidR="00180A16" w:rsidRPr="001707BF" w:rsidRDefault="00180A16" w:rsidP="005A267D">
      <w:pPr>
        <w:rPr>
          <w:b/>
          <w:bCs/>
        </w:rPr>
      </w:pPr>
      <w:r w:rsidRPr="001707BF">
        <w:rPr>
          <w:b/>
          <w:bCs/>
        </w:rPr>
        <w:t>Vice Pres</w:t>
      </w:r>
      <w:r w:rsidR="001707BF" w:rsidRPr="001707BF">
        <w:rPr>
          <w:b/>
          <w:bCs/>
        </w:rPr>
        <w:t>ident</w:t>
      </w:r>
      <w:r w:rsidRPr="001707BF">
        <w:rPr>
          <w:b/>
          <w:bCs/>
        </w:rPr>
        <w:t xml:space="preserve">. </w:t>
      </w:r>
    </w:p>
    <w:p w14:paraId="75CA8324" w14:textId="00B4CE66" w:rsidR="00180A16" w:rsidRDefault="00180A16" w:rsidP="00180A16">
      <w:pPr>
        <w:pStyle w:val="ListParagraph"/>
        <w:numPr>
          <w:ilvl w:val="0"/>
          <w:numId w:val="7"/>
        </w:numPr>
      </w:pPr>
      <w:r>
        <w:t xml:space="preserve">Reminds that province is a resource to help, or fund, </w:t>
      </w:r>
      <w:r w:rsidR="00AC1E7E">
        <w:t>i</w:t>
      </w:r>
      <w:r>
        <w:t>d</w:t>
      </w:r>
      <w:r w:rsidR="00B16282">
        <w:t>ea’</w:t>
      </w:r>
      <w:r>
        <w:t xml:space="preserve">s. </w:t>
      </w:r>
      <w:r w:rsidR="001A5C00">
        <w:t>If people had q</w:t>
      </w:r>
      <w:r>
        <w:t xml:space="preserve">uestions </w:t>
      </w:r>
      <w:r w:rsidR="001A5C00">
        <w:t>r</w:t>
      </w:r>
      <w:r>
        <w:t>eg</w:t>
      </w:r>
      <w:r w:rsidR="006A7B4D">
        <w:t>ar</w:t>
      </w:r>
      <w:r>
        <w:t xml:space="preserve">ding rules of order or Gen. Conv. </w:t>
      </w:r>
      <w:r w:rsidR="00542A80">
        <w:t>S</w:t>
      </w:r>
      <w:r>
        <w:t>tuff</w:t>
      </w:r>
      <w:r w:rsidR="00542A80">
        <w:t>,</w:t>
      </w:r>
      <w:r>
        <w:t xml:space="preserve"> see Nathan.</w:t>
      </w:r>
    </w:p>
    <w:p w14:paraId="168C21C2" w14:textId="77777777" w:rsidR="000438FF" w:rsidRDefault="000438FF" w:rsidP="00180A16"/>
    <w:p w14:paraId="0D55FBC5" w14:textId="7285EAC3" w:rsidR="00180A16" w:rsidRPr="001707BF" w:rsidRDefault="00180A16" w:rsidP="00180A16">
      <w:pPr>
        <w:rPr>
          <w:b/>
          <w:bCs/>
        </w:rPr>
      </w:pPr>
      <w:r w:rsidRPr="001707BF">
        <w:rPr>
          <w:b/>
          <w:bCs/>
        </w:rPr>
        <w:t xml:space="preserve">President: </w:t>
      </w:r>
    </w:p>
    <w:p w14:paraId="03DC202B" w14:textId="13C08002" w:rsidR="00180A16" w:rsidRDefault="00180A16" w:rsidP="00180A16">
      <w:r>
        <w:t>Has received a request from the Diocese of Easton for the province to endorse an action on a resolution they the diocese has voted to resolve to restore Sammuel Shoemaker</w:t>
      </w:r>
      <w:r w:rsidR="001A5C00">
        <w:t xml:space="preserve"> to Lessor Feast and Fasts</w:t>
      </w:r>
      <w:r>
        <w:t xml:space="preserve">. </w:t>
      </w:r>
    </w:p>
    <w:p w14:paraId="54CD7CB9" w14:textId="130476ED" w:rsidR="00180A16" w:rsidRDefault="00180A16" w:rsidP="00180A16">
      <w:r>
        <w:t>Discussion:</w:t>
      </w:r>
      <w:r w:rsidR="001A5C00">
        <w:t xml:space="preserve"> regarding the polity moving forward, endorse due to the significance of resolution, </w:t>
      </w:r>
      <w:r w:rsidR="001707BF">
        <w:t>Diocese</w:t>
      </w:r>
      <w:r w:rsidR="001A5C00">
        <w:t xml:space="preserve"> of Easton responds that they could have SUPPORT at Convention. Hart, Penn. This province has adopted motions </w:t>
      </w:r>
      <w:r w:rsidR="000438FF">
        <w:t>historically, but</w:t>
      </w:r>
      <w:r w:rsidR="001A5C00">
        <w:t xml:space="preserve"> typically done in G</w:t>
      </w:r>
      <w:r w:rsidR="000438FF">
        <w:t xml:space="preserve">eneral </w:t>
      </w:r>
      <w:r w:rsidR="001A5C00">
        <w:t>C</w:t>
      </w:r>
      <w:r w:rsidR="000438FF">
        <w:t>onvention</w:t>
      </w:r>
      <w:r w:rsidR="001A5C00">
        <w:t xml:space="preserve"> year</w:t>
      </w:r>
      <w:r w:rsidR="000438FF">
        <w:t>. One member noted that t</w:t>
      </w:r>
      <w:r w:rsidR="001A5C00">
        <w:t xml:space="preserve">he </w:t>
      </w:r>
      <w:r w:rsidR="000438FF">
        <w:t xml:space="preserve">more </w:t>
      </w:r>
      <w:r w:rsidR="001A5C00">
        <w:t xml:space="preserve">appropriate </w:t>
      </w:r>
      <w:r w:rsidR="000438FF">
        <w:t>course of action</w:t>
      </w:r>
      <w:r w:rsidR="001A5C00">
        <w:t xml:space="preserve"> would be a resolution from the province instead of the diocese</w:t>
      </w:r>
      <w:r w:rsidR="000438FF">
        <w:t>. The province does not</w:t>
      </w:r>
      <w:r w:rsidR="001A5C00">
        <w:t xml:space="preserve"> have the information to allow for a</w:t>
      </w:r>
      <w:r w:rsidR="000438FF">
        <w:t xml:space="preserve">n </w:t>
      </w:r>
      <w:r w:rsidR="001A5C00">
        <w:t>informed decision</w:t>
      </w:r>
      <w:r w:rsidR="000438FF">
        <w:t xml:space="preserve"> and it was suggested that it would be </w:t>
      </w:r>
      <w:r w:rsidR="001A5C00">
        <w:t xml:space="preserve">improper to vote at this point. No advance notice </w:t>
      </w:r>
      <w:r w:rsidR="000438FF">
        <w:t xml:space="preserve">to the province </w:t>
      </w:r>
      <w:r w:rsidR="001A5C00">
        <w:t xml:space="preserve">therefor </w:t>
      </w:r>
      <w:proofErr w:type="gramStart"/>
      <w:r w:rsidR="001A5C00">
        <w:t>move</w:t>
      </w:r>
      <w:proofErr w:type="gramEnd"/>
      <w:r w:rsidR="001A5C00">
        <w:t xml:space="preserve"> to be tabled. </w:t>
      </w:r>
      <w:r w:rsidR="000438FF">
        <w:t>The President did not support the need for a motion but reflected back the discussion and no action was taken. The President will report back to the Diocese of Easton.</w:t>
      </w:r>
    </w:p>
    <w:p w14:paraId="5227A968" w14:textId="48D1963F" w:rsidR="00180A16" w:rsidRPr="00A8571E" w:rsidRDefault="00180A16" w:rsidP="00180A16">
      <w:pPr>
        <w:rPr>
          <w:b/>
          <w:bCs/>
        </w:rPr>
      </w:pPr>
      <w:r w:rsidRPr="00A8571E">
        <w:rPr>
          <w:b/>
          <w:bCs/>
        </w:rPr>
        <w:t>Closing</w:t>
      </w:r>
      <w:r w:rsidR="00B16282" w:rsidRPr="00A8571E">
        <w:rPr>
          <w:b/>
          <w:bCs/>
        </w:rPr>
        <w:t xml:space="preserve"> Prayer</w:t>
      </w:r>
      <w:r w:rsidRPr="00A8571E">
        <w:rPr>
          <w:b/>
          <w:bCs/>
        </w:rPr>
        <w:t xml:space="preserve">: </w:t>
      </w:r>
    </w:p>
    <w:p w14:paraId="14F5C2A9" w14:textId="58577556" w:rsidR="00B16282" w:rsidRDefault="00B16282" w:rsidP="00180A16">
      <w:r w:rsidRPr="00A8571E">
        <w:rPr>
          <w:b/>
          <w:bCs/>
        </w:rPr>
        <w:t>Adjournment</w:t>
      </w:r>
      <w:r w:rsidR="000438FF" w:rsidRPr="00A8571E">
        <w:rPr>
          <w:b/>
          <w:bCs/>
        </w:rPr>
        <w:t>:</w:t>
      </w:r>
      <w:r w:rsidR="000438FF">
        <w:t xml:space="preserve"> 2:45</w:t>
      </w:r>
    </w:p>
    <w:p w14:paraId="720683D3" w14:textId="77777777" w:rsidR="00180A16" w:rsidRDefault="00180A16" w:rsidP="005A267D"/>
    <w:p w14:paraId="5B1FF610" w14:textId="65B693B0" w:rsidR="00180A16" w:rsidRDefault="00180A16" w:rsidP="005A267D"/>
    <w:p w14:paraId="4203FD2F" w14:textId="77777777" w:rsidR="004124DC" w:rsidRDefault="004124DC" w:rsidP="009358C5"/>
    <w:sectPr w:rsidR="004124DC">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1A6A88" w14:textId="77777777" w:rsidR="00707E90" w:rsidRDefault="00707E90" w:rsidP="00D30CA8">
      <w:pPr>
        <w:spacing w:after="0" w:line="240" w:lineRule="auto"/>
      </w:pPr>
      <w:r>
        <w:separator/>
      </w:r>
    </w:p>
  </w:endnote>
  <w:endnote w:type="continuationSeparator" w:id="0">
    <w:p w14:paraId="71660886" w14:textId="77777777" w:rsidR="00707E90" w:rsidRDefault="00707E90" w:rsidP="00D30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5A583" w14:textId="7F294B8A" w:rsidR="00060FAD" w:rsidRDefault="00060FAD">
    <w:pPr>
      <w:pStyle w:val="Footer"/>
    </w:pPr>
    <w:r>
      <w:rPr>
        <w:noProof/>
      </w:rPr>
      <mc:AlternateContent>
        <mc:Choice Requires="wps">
          <w:drawing>
            <wp:anchor distT="0" distB="0" distL="0" distR="0" simplePos="0" relativeHeight="251659264" behindDoc="0" locked="0" layoutInCell="1" allowOverlap="1" wp14:anchorId="6E43DCB3" wp14:editId="338CA7E4">
              <wp:simplePos x="635" y="635"/>
              <wp:positionH relativeFrom="page">
                <wp:align>center</wp:align>
              </wp:positionH>
              <wp:positionV relativeFrom="page">
                <wp:align>bottom</wp:align>
              </wp:positionV>
              <wp:extent cx="2433320" cy="370205"/>
              <wp:effectExtent l="0" t="0" r="5080" b="0"/>
              <wp:wrapNone/>
              <wp:docPr id="1658381902" name="Text Box 2" descr="Loyola University Marylan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70205"/>
                      </a:xfrm>
                      <a:prstGeom prst="rect">
                        <a:avLst/>
                      </a:prstGeom>
                      <a:noFill/>
                      <a:ln>
                        <a:noFill/>
                      </a:ln>
                    </wps:spPr>
                    <wps:txbx>
                      <w:txbxContent>
                        <w:p w14:paraId="46E9CB07" w14:textId="121EA217"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43DCB3" id="_x0000_t202" coordsize="21600,21600" o:spt="202" path="m,l,21600r21600,l21600,xe">
              <v:stroke joinstyle="miter"/>
              <v:path gradientshapeok="t" o:connecttype="rect"/>
            </v:shapetype>
            <v:shape id="Text Box 2" o:spid="_x0000_s1026" type="#_x0000_t202" alt="Loyola University Maryland Internal Use Only" style="position:absolute;margin-left:0;margin-top:0;width:191.6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" filled="f" stroked="f">
              <v:fill o:detectmouseclick="t"/>
              <v:textbox style="mso-fit-shape-to-text:t" inset="0,0,0,15pt">
                <w:txbxContent>
                  <w:p w14:paraId="46E9CB07" w14:textId="121EA217"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BDA3B" w14:textId="5F424827" w:rsidR="00060FAD" w:rsidRDefault="00060FAD">
    <w:pPr>
      <w:pStyle w:val="Footer"/>
    </w:pPr>
    <w:r>
      <w:rPr>
        <w:noProof/>
      </w:rPr>
      <mc:AlternateContent>
        <mc:Choice Requires="wps">
          <w:drawing>
            <wp:anchor distT="0" distB="0" distL="0" distR="0" simplePos="0" relativeHeight="251660288" behindDoc="0" locked="0" layoutInCell="1" allowOverlap="1" wp14:anchorId="0CD6F7FB" wp14:editId="311DAE1D">
              <wp:simplePos x="0" y="0"/>
              <wp:positionH relativeFrom="page">
                <wp:align>center</wp:align>
              </wp:positionH>
              <wp:positionV relativeFrom="page">
                <wp:align>bottom</wp:align>
              </wp:positionV>
              <wp:extent cx="2433320" cy="370205"/>
              <wp:effectExtent l="0" t="0" r="5080" b="0"/>
              <wp:wrapNone/>
              <wp:docPr id="1103059266" name="Text Box 3" descr="Loyola University Marylan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70205"/>
                      </a:xfrm>
                      <a:prstGeom prst="rect">
                        <a:avLst/>
                      </a:prstGeom>
                      <a:noFill/>
                      <a:ln>
                        <a:noFill/>
                      </a:ln>
                    </wps:spPr>
                    <wps:txbx>
                      <w:txbxContent>
                        <w:p w14:paraId="5F945EBF" w14:textId="5A039BED"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6F7FB" id="_x0000_t202" coordsize="21600,21600" o:spt="202" path="m,l,21600r21600,l21600,xe">
              <v:stroke joinstyle="miter"/>
              <v:path gradientshapeok="t" o:connecttype="rect"/>
            </v:shapetype>
            <v:shape id="Text Box 3" o:spid="_x0000_s1027" type="#_x0000_t202" alt="Loyola University Maryland Internal Use Only" style="position:absolute;margin-left:0;margin-top:0;width:191.6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" filled="f" stroked="f">
              <v:fill o:detectmouseclick="t"/>
              <v:textbox style="mso-fit-shape-to-text:t" inset="0,0,0,15pt">
                <w:txbxContent>
                  <w:p w14:paraId="5F945EBF" w14:textId="5A039BED"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4A328" w14:textId="0F058083" w:rsidR="00060FAD" w:rsidRDefault="00060FAD">
    <w:pPr>
      <w:pStyle w:val="Footer"/>
    </w:pPr>
    <w:r>
      <w:rPr>
        <w:noProof/>
      </w:rPr>
      <mc:AlternateContent>
        <mc:Choice Requires="wps">
          <w:drawing>
            <wp:anchor distT="0" distB="0" distL="0" distR="0" simplePos="0" relativeHeight="251658240" behindDoc="0" locked="0" layoutInCell="1" allowOverlap="1" wp14:anchorId="611FD597" wp14:editId="1123BCE2">
              <wp:simplePos x="635" y="635"/>
              <wp:positionH relativeFrom="page">
                <wp:align>center</wp:align>
              </wp:positionH>
              <wp:positionV relativeFrom="page">
                <wp:align>bottom</wp:align>
              </wp:positionV>
              <wp:extent cx="2433320" cy="370205"/>
              <wp:effectExtent l="0" t="0" r="5080" b="0"/>
              <wp:wrapNone/>
              <wp:docPr id="960265393" name="Text Box 1" descr="Loyola University Marylan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70205"/>
                      </a:xfrm>
                      <a:prstGeom prst="rect">
                        <a:avLst/>
                      </a:prstGeom>
                      <a:noFill/>
                      <a:ln>
                        <a:noFill/>
                      </a:ln>
                    </wps:spPr>
                    <wps:txbx>
                      <w:txbxContent>
                        <w:p w14:paraId="3994CC81" w14:textId="1C76483B"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1FD597" id="_x0000_t202" coordsize="21600,21600" o:spt="202" path="m,l,21600r21600,l21600,xe">
              <v:stroke joinstyle="miter"/>
              <v:path gradientshapeok="t" o:connecttype="rect"/>
            </v:shapetype>
            <v:shape id="Text Box 1" o:spid="_x0000_s1028" type="#_x0000_t202" alt="Loyola University Maryland Internal Use Only" style="position:absolute;margin-left:0;margin-top:0;width:191.6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" filled="f" stroked="f">
              <v:fill o:detectmouseclick="t"/>
              <v:textbox style="mso-fit-shape-to-text:t" inset="0,0,0,15pt">
                <w:txbxContent>
                  <w:p w14:paraId="3994CC81" w14:textId="1C76483B" w:rsidR="00060FAD" w:rsidRPr="00060FAD" w:rsidRDefault="00060FAD" w:rsidP="00060FAD">
                    <w:pPr>
                      <w:spacing w:after="0"/>
                      <w:rPr>
                        <w:rFonts w:ascii="Aptos" w:eastAsia="Aptos" w:hAnsi="Aptos" w:cs="Aptos"/>
                        <w:noProof/>
                        <w:color w:val="000000"/>
                        <w:sz w:val="20"/>
                        <w:szCs w:val="20"/>
                      </w:rPr>
                    </w:pPr>
                    <w:r w:rsidRPr="00060FAD">
                      <w:rPr>
                        <w:rFonts w:ascii="Aptos" w:eastAsia="Aptos" w:hAnsi="Aptos" w:cs="Aptos"/>
                        <w:noProof/>
                        <w:color w:val="000000"/>
                        <w:sz w:val="20"/>
                        <w:szCs w:val="20"/>
                      </w:rPr>
                      <w:t>Loyola University Maryland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A4F816" w14:textId="77777777" w:rsidR="00707E90" w:rsidRDefault="00707E90" w:rsidP="00D30CA8">
      <w:pPr>
        <w:spacing w:after="0" w:line="240" w:lineRule="auto"/>
      </w:pPr>
      <w:r>
        <w:separator/>
      </w:r>
    </w:p>
  </w:footnote>
  <w:footnote w:type="continuationSeparator" w:id="0">
    <w:p w14:paraId="0F97838A" w14:textId="77777777" w:rsidR="00707E90" w:rsidRDefault="00707E90" w:rsidP="00D30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A289D" w14:textId="77777777" w:rsidR="000438FF" w:rsidRDefault="000438FF">
    <w:pPr>
      <w:pStyle w:val="Header"/>
    </w:pPr>
    <w:r>
      <w:t>Minutes</w:t>
    </w:r>
  </w:p>
  <w:p w14:paraId="5444DF0F" w14:textId="12ACE61B" w:rsidR="000438FF" w:rsidRDefault="000438FF">
    <w:pPr>
      <w:pStyle w:val="Header"/>
    </w:pPr>
    <w:r>
      <w:t xml:space="preserve">Meeting of the Provincial </w:t>
    </w:r>
    <w:r w:rsidR="00D30CA8">
      <w:t>Synod</w:t>
    </w:r>
  </w:p>
  <w:p w14:paraId="712E1BFC" w14:textId="28B70F59" w:rsidR="000438FF" w:rsidRDefault="00D30CA8">
    <w:pPr>
      <w:pStyle w:val="Header"/>
    </w:pPr>
    <w:r>
      <w:t>May 3</w:t>
    </w:r>
    <w:r w:rsidRPr="00D30CA8">
      <w:rPr>
        <w:vertAlign w:val="superscript"/>
      </w:rPr>
      <w:t>rd</w:t>
    </w:r>
    <w:r>
      <w:t>-4</w:t>
    </w:r>
    <w:r w:rsidRPr="00D30CA8">
      <w:rPr>
        <w:vertAlign w:val="superscript"/>
      </w:rPr>
      <w:t>th</w:t>
    </w:r>
    <w:r>
      <w:t xml:space="preserve"> 2026</w:t>
    </w:r>
  </w:p>
  <w:p w14:paraId="10F49513" w14:textId="77777777" w:rsidR="000438FF" w:rsidRDefault="000438FF">
    <w:pPr>
      <w:pStyle w:val="Header"/>
    </w:pPr>
    <w:r>
      <w:t>Holiday Inn, Martinsburg, WV</w:t>
    </w:r>
  </w:p>
  <w:p w14:paraId="1207BD6A" w14:textId="77777777" w:rsidR="000438FF" w:rsidRDefault="00043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9484A"/>
    <w:multiLevelType w:val="hybridMultilevel"/>
    <w:tmpl w:val="A070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353DE"/>
    <w:multiLevelType w:val="hybridMultilevel"/>
    <w:tmpl w:val="0D62C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117DE"/>
    <w:multiLevelType w:val="hybridMultilevel"/>
    <w:tmpl w:val="BFC0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518B8"/>
    <w:multiLevelType w:val="hybridMultilevel"/>
    <w:tmpl w:val="F42A8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B7C98"/>
    <w:multiLevelType w:val="hybridMultilevel"/>
    <w:tmpl w:val="3F66B7C0"/>
    <w:lvl w:ilvl="0" w:tplc="8446000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373702"/>
    <w:multiLevelType w:val="hybridMultilevel"/>
    <w:tmpl w:val="31669A06"/>
    <w:lvl w:ilvl="0" w:tplc="84460004">
      <w:start w:val="1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78C05FD"/>
    <w:multiLevelType w:val="hybridMultilevel"/>
    <w:tmpl w:val="BFC4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51B24"/>
    <w:multiLevelType w:val="hybridMultilevel"/>
    <w:tmpl w:val="19240360"/>
    <w:lvl w:ilvl="0" w:tplc="8446000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874751">
    <w:abstractNumId w:val="3"/>
  </w:num>
  <w:num w:numId="2" w16cid:durableId="428500594">
    <w:abstractNumId w:val="0"/>
  </w:num>
  <w:num w:numId="3" w16cid:durableId="1306817208">
    <w:abstractNumId w:val="7"/>
  </w:num>
  <w:num w:numId="4" w16cid:durableId="1540121384">
    <w:abstractNumId w:val="4"/>
  </w:num>
  <w:num w:numId="5" w16cid:durableId="795955459">
    <w:abstractNumId w:val="5"/>
  </w:num>
  <w:num w:numId="6" w16cid:durableId="84887129">
    <w:abstractNumId w:val="1"/>
  </w:num>
  <w:num w:numId="7" w16cid:durableId="465586138">
    <w:abstractNumId w:val="6"/>
  </w:num>
  <w:num w:numId="8" w16cid:durableId="135596134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6A"/>
    <w:rsid w:val="000373B7"/>
    <w:rsid w:val="000438FF"/>
    <w:rsid w:val="00060FAD"/>
    <w:rsid w:val="000D27BE"/>
    <w:rsid w:val="001707BF"/>
    <w:rsid w:val="00180A16"/>
    <w:rsid w:val="001A2961"/>
    <w:rsid w:val="001A5C00"/>
    <w:rsid w:val="001D1255"/>
    <w:rsid w:val="00287DAB"/>
    <w:rsid w:val="002C287A"/>
    <w:rsid w:val="002D2F9D"/>
    <w:rsid w:val="002F42FA"/>
    <w:rsid w:val="00307F47"/>
    <w:rsid w:val="00311146"/>
    <w:rsid w:val="003A5049"/>
    <w:rsid w:val="004124DC"/>
    <w:rsid w:val="00467CBF"/>
    <w:rsid w:val="004F5507"/>
    <w:rsid w:val="00520820"/>
    <w:rsid w:val="00542A80"/>
    <w:rsid w:val="005A267D"/>
    <w:rsid w:val="005D2DA8"/>
    <w:rsid w:val="005F0A33"/>
    <w:rsid w:val="006452A4"/>
    <w:rsid w:val="006573F8"/>
    <w:rsid w:val="006741BA"/>
    <w:rsid w:val="006A7B4D"/>
    <w:rsid w:val="00707E90"/>
    <w:rsid w:val="007E04CF"/>
    <w:rsid w:val="00822B6A"/>
    <w:rsid w:val="008674F9"/>
    <w:rsid w:val="008D4E4F"/>
    <w:rsid w:val="00912BA7"/>
    <w:rsid w:val="009358C5"/>
    <w:rsid w:val="00960D9D"/>
    <w:rsid w:val="009C0ACD"/>
    <w:rsid w:val="00A4413F"/>
    <w:rsid w:val="00A8571E"/>
    <w:rsid w:val="00AC1E7E"/>
    <w:rsid w:val="00B16282"/>
    <w:rsid w:val="00BE0CF9"/>
    <w:rsid w:val="00C219DE"/>
    <w:rsid w:val="00C5403B"/>
    <w:rsid w:val="00C64235"/>
    <w:rsid w:val="00C81399"/>
    <w:rsid w:val="00CA64C0"/>
    <w:rsid w:val="00D30CA8"/>
    <w:rsid w:val="00D739C4"/>
    <w:rsid w:val="00DA0644"/>
    <w:rsid w:val="00DB38EE"/>
    <w:rsid w:val="00DB7BC4"/>
    <w:rsid w:val="00EB3B82"/>
    <w:rsid w:val="00F158C2"/>
    <w:rsid w:val="00F3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2F7E36"/>
  <w15:chartTrackingRefBased/>
  <w15:docId w15:val="{9DB6E346-5BC4-184F-8BB8-664317F8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B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2B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2B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2B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2B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2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B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2B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2B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2B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2B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2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B6A"/>
    <w:rPr>
      <w:rFonts w:eastAsiaTheme="majorEastAsia" w:cstheme="majorBidi"/>
      <w:color w:val="272727" w:themeColor="text1" w:themeTint="D8"/>
    </w:rPr>
  </w:style>
  <w:style w:type="paragraph" w:styleId="Title">
    <w:name w:val="Title"/>
    <w:basedOn w:val="Normal"/>
    <w:next w:val="Normal"/>
    <w:link w:val="TitleChar"/>
    <w:uiPriority w:val="10"/>
    <w:qFormat/>
    <w:rsid w:val="00822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B6A"/>
    <w:pPr>
      <w:spacing w:before="160"/>
      <w:jc w:val="center"/>
    </w:pPr>
    <w:rPr>
      <w:i/>
      <w:iCs/>
      <w:color w:val="404040" w:themeColor="text1" w:themeTint="BF"/>
    </w:rPr>
  </w:style>
  <w:style w:type="character" w:customStyle="1" w:styleId="QuoteChar">
    <w:name w:val="Quote Char"/>
    <w:basedOn w:val="DefaultParagraphFont"/>
    <w:link w:val="Quote"/>
    <w:uiPriority w:val="29"/>
    <w:rsid w:val="00822B6A"/>
    <w:rPr>
      <w:i/>
      <w:iCs/>
      <w:color w:val="404040" w:themeColor="text1" w:themeTint="BF"/>
    </w:rPr>
  </w:style>
  <w:style w:type="paragraph" w:styleId="ListParagraph">
    <w:name w:val="List Paragraph"/>
    <w:basedOn w:val="Normal"/>
    <w:uiPriority w:val="34"/>
    <w:qFormat/>
    <w:rsid w:val="00822B6A"/>
    <w:pPr>
      <w:ind w:left="720"/>
      <w:contextualSpacing/>
    </w:pPr>
  </w:style>
  <w:style w:type="character" w:styleId="IntenseEmphasis">
    <w:name w:val="Intense Emphasis"/>
    <w:basedOn w:val="DefaultParagraphFont"/>
    <w:uiPriority w:val="21"/>
    <w:qFormat/>
    <w:rsid w:val="00822B6A"/>
    <w:rPr>
      <w:i/>
      <w:iCs/>
      <w:color w:val="2F5496" w:themeColor="accent1" w:themeShade="BF"/>
    </w:rPr>
  </w:style>
  <w:style w:type="paragraph" w:styleId="IntenseQuote">
    <w:name w:val="Intense Quote"/>
    <w:basedOn w:val="Normal"/>
    <w:next w:val="Normal"/>
    <w:link w:val="IntenseQuoteChar"/>
    <w:uiPriority w:val="30"/>
    <w:qFormat/>
    <w:rsid w:val="00822B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2B6A"/>
    <w:rPr>
      <w:i/>
      <w:iCs/>
      <w:color w:val="2F5496" w:themeColor="accent1" w:themeShade="BF"/>
    </w:rPr>
  </w:style>
  <w:style w:type="character" w:styleId="IntenseReference">
    <w:name w:val="Intense Reference"/>
    <w:basedOn w:val="DefaultParagraphFont"/>
    <w:uiPriority w:val="32"/>
    <w:qFormat/>
    <w:rsid w:val="00822B6A"/>
    <w:rPr>
      <w:b/>
      <w:bCs/>
      <w:smallCaps/>
      <w:color w:val="2F5496" w:themeColor="accent1" w:themeShade="BF"/>
      <w:spacing w:val="5"/>
    </w:rPr>
  </w:style>
  <w:style w:type="paragraph" w:styleId="Header">
    <w:name w:val="header"/>
    <w:basedOn w:val="Normal"/>
    <w:link w:val="HeaderChar"/>
    <w:uiPriority w:val="99"/>
    <w:unhideWhenUsed/>
    <w:rsid w:val="000438FF"/>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0438FF"/>
    <w:rPr>
      <w:kern w:val="0"/>
      <w:sz w:val="22"/>
      <w:szCs w:val="22"/>
      <w14:ligatures w14:val="none"/>
    </w:rPr>
  </w:style>
  <w:style w:type="paragraph" w:styleId="Footer">
    <w:name w:val="footer"/>
    <w:basedOn w:val="Normal"/>
    <w:link w:val="FooterChar"/>
    <w:uiPriority w:val="99"/>
    <w:unhideWhenUsed/>
    <w:rsid w:val="00D30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10</Pages>
  <Words>2035</Words>
  <Characters>10829</Characters>
  <Application>Microsoft Office Word</Application>
  <DocSecurity>0</DocSecurity>
  <Lines>386</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of the Epiphany Washington DC</dc:creator>
  <cp:keywords/>
  <dc:description/>
  <cp:lastModifiedBy>Pamela Cochran</cp:lastModifiedBy>
  <cp:revision>15</cp:revision>
  <dcterms:created xsi:type="dcterms:W3CDTF">2026-05-04T15:53:00Z</dcterms:created>
  <dcterms:modified xsi:type="dcterms:W3CDTF">2026-09-18T19:57:00Z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393c7cb1,62d8e64e,41bf5942</vt:lpwstr>
  </property>
  <property fmtid="{D5CDD505-2E9C-101B-9397-08002B2CF9AE}" pid="3" name="ClassificationContentMarkingFooterFontProps">
    <vt:lpwstr>#000000,10,Aptos</vt:lpwstr>
  </property>
  <property fmtid="{D5CDD505-2E9C-101B-9397-08002B2CF9AE}" pid="4" name="ClassificationContentMarkingFooterText">
    <vt:lpwstr>Loyola University Maryland Internal Use Only</vt:lpwstr>
  </property>
  <property fmtid="{D5CDD505-2E9C-101B-9397-08002B2CF9AE}" pid="5" name="MSIP_Label_6da50fe2-ad8e-4b2e-b16c-4bb0954d6763_Enabled">
    <vt:lpwstr>true</vt:lpwstr>
  </property>
  <property fmtid="{D5CDD505-2E9C-101B-9397-08002B2CF9AE}" pid="6" name="MSIP_Label_6da50fe2-ad8e-4b2e-b16c-4bb0954d6763_SetDate">
    <vt:lpwstr>2026-05-13T13:40:35Z</vt:lpwstr>
  </property>
  <property fmtid="{D5CDD505-2E9C-101B-9397-08002B2CF9AE}" pid="7" name="MSIP_Label_6da50fe2-ad8e-4b2e-b16c-4bb0954d6763_Method">
    <vt:lpwstr>Standard</vt:lpwstr>
  </property>
  <property fmtid="{D5CDD505-2E9C-101B-9397-08002B2CF9AE}" pid="8" name="MSIP_Label_6da50fe2-ad8e-4b2e-b16c-4bb0954d6763_Name">
    <vt:lpwstr>Internal</vt:lpwstr>
  </property>
  <property fmtid="{D5CDD505-2E9C-101B-9397-08002B2CF9AE}" pid="9" name="MSIP_Label_6da50fe2-ad8e-4b2e-b16c-4bb0954d6763_SiteId">
    <vt:lpwstr>30ae0a8f-3cdf-44fd-af34-278bf639b85d</vt:lpwstr>
  </property>
  <property fmtid="{D5CDD505-2E9C-101B-9397-08002B2CF9AE}" pid="10" name="MSIP_Label_6da50fe2-ad8e-4b2e-b16c-4bb0954d6763_ActionId">
    <vt:lpwstr>479570e4-5c6b-4027-b227-c5983966488b</vt:lpwstr>
  </property>
  <property fmtid="{D5CDD505-2E9C-101B-9397-08002B2CF9AE}" pid="11" name="MSIP_Label_6da50fe2-ad8e-4b2e-b16c-4bb0954d6763_ContentBits">
    <vt:lpwstr>2</vt:lpwstr>
  </property>
  <property fmtid="{D5CDD505-2E9C-101B-9397-08002B2CF9AE}" pid="12" name="MSIP_Label_6da50fe2-ad8e-4b2e-b16c-4bb0954d6763_Tag">
    <vt:lpwstr>50, 3, 0, 1</vt:lpwstr>
  </property>
</Properties>
</file>