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05F3" w14:textId="6CF2C8FE" w:rsidR="00D87727" w:rsidRPr="00D87727" w:rsidRDefault="00D87727" w:rsidP="00D87727">
      <w:pPr>
        <w:pStyle w:val="Heading1"/>
      </w:pPr>
      <w:r>
        <w:t>2025 Province III Council</w:t>
      </w:r>
      <w:r>
        <w:br/>
        <w:t>Meeting Minutes</w:t>
      </w:r>
      <w:r>
        <w:br/>
      </w:r>
    </w:p>
    <w:p w14:paraId="2EE5FF22" w14:textId="3A8F49B0" w:rsidR="009E4676" w:rsidRDefault="00000000">
      <w:r>
        <w:t>Date:</w:t>
      </w:r>
      <w:r w:rsidR="00D87727">
        <w:t xml:space="preserve"> October 27, 2025</w:t>
      </w:r>
      <w:r w:rsidR="00261F30">
        <w:br/>
      </w:r>
      <w:r>
        <w:t xml:space="preserve">Location: </w:t>
      </w:r>
      <w:r w:rsidR="00D87727">
        <w:t>Zoom</w:t>
      </w:r>
    </w:p>
    <w:p w14:paraId="4879878E" w14:textId="1F29ED41" w:rsidR="009E4676" w:rsidRDefault="00000000">
      <w:r>
        <w:t xml:space="preserve">Prepared by: </w:t>
      </w:r>
      <w:r w:rsidR="00D87727">
        <w:t>Pamela Cochran</w:t>
      </w:r>
    </w:p>
    <w:p w14:paraId="4CFABFD7" w14:textId="4A9E77B7" w:rsidR="00D87727" w:rsidRPr="00D87727" w:rsidRDefault="00000000" w:rsidP="00D87727">
      <w:pPr>
        <w:pStyle w:val="Heading2"/>
      </w:pPr>
      <w:r>
        <w:t>Attendees</w:t>
      </w:r>
    </w:p>
    <w:p w14:paraId="41B1B104" w14:textId="2F0BE441" w:rsidR="00D87727" w:rsidRDefault="00D87727">
      <w:pPr>
        <w:pStyle w:val="ListBullet"/>
      </w:pPr>
      <w:r>
        <w:t>The Rev. Timothy Alleman, Beth</w:t>
      </w:r>
    </w:p>
    <w:p w14:paraId="4ED5D71B" w14:textId="2AD691CB" w:rsidR="00D87727" w:rsidRDefault="00D87727" w:rsidP="00D87727">
      <w:pPr>
        <w:pStyle w:val="ListBullet"/>
      </w:pPr>
      <w:r>
        <w:t>Mr. Russell Bishop, SoVA</w:t>
      </w:r>
    </w:p>
    <w:p w14:paraId="622E8636" w14:textId="74F9EE2E" w:rsidR="00D87727" w:rsidRDefault="00D87727" w:rsidP="00D87727">
      <w:pPr>
        <w:pStyle w:val="ListBullet"/>
      </w:pPr>
      <w:r>
        <w:t>The Rt. Rev. Kevin Brown, DEL, Province III President</w:t>
      </w:r>
    </w:p>
    <w:p w14:paraId="60B79252" w14:textId="7DAE91A9" w:rsidR="00D87727" w:rsidRDefault="00D87727" w:rsidP="00D87727">
      <w:pPr>
        <w:pStyle w:val="ListBullet"/>
      </w:pPr>
      <w:r>
        <w:t>Mr. Nathan Brown, WA, Province III Vice-President</w:t>
      </w:r>
    </w:p>
    <w:p w14:paraId="144E965C" w14:textId="6D986F3B" w:rsidR="00D87727" w:rsidRDefault="00D87727" w:rsidP="00D87727">
      <w:pPr>
        <w:pStyle w:val="ListBullet"/>
      </w:pPr>
      <w:r>
        <w:t>Dr. Pamela Cochran, MD (non-voting member), Province III Coordinator</w:t>
      </w:r>
    </w:p>
    <w:p w14:paraId="78A7E5C4" w14:textId="6087DAF0" w:rsidR="00D87727" w:rsidRDefault="00D87727">
      <w:pPr>
        <w:pStyle w:val="ListBullet"/>
      </w:pPr>
      <w:r>
        <w:t>Ms. Ellyn Crawford, VA</w:t>
      </w:r>
    </w:p>
    <w:p w14:paraId="13FD2ADE" w14:textId="437E7080" w:rsidR="00D87727" w:rsidRDefault="00D87727">
      <w:pPr>
        <w:pStyle w:val="ListBullet"/>
      </w:pPr>
      <w:r>
        <w:t>The Rev. Mark Delcuze, Easton</w:t>
      </w:r>
    </w:p>
    <w:p w14:paraId="6543937C" w14:textId="3B022038" w:rsidR="00D87727" w:rsidRDefault="00D87727">
      <w:pPr>
        <w:pStyle w:val="ListBullet"/>
      </w:pPr>
      <w:r>
        <w:t>The Rev. Ruth Elder, MD</w:t>
      </w:r>
    </w:p>
    <w:p w14:paraId="4F112038" w14:textId="142CC468" w:rsidR="008312D7" w:rsidRDefault="008312D7">
      <w:pPr>
        <w:pStyle w:val="ListBullet"/>
      </w:pPr>
      <w:r>
        <w:t>Mr. Charlie Herbert, SoVA (non-voting)</w:t>
      </w:r>
    </w:p>
    <w:p w14:paraId="12292ECA" w14:textId="215499B0" w:rsidR="008312D7" w:rsidRDefault="008312D7">
      <w:pPr>
        <w:pStyle w:val="ListBullet"/>
      </w:pPr>
      <w:r>
        <w:t>The Rev. Glenna Huber, EDOW, Province III Executive Committee Member</w:t>
      </w:r>
    </w:p>
    <w:p w14:paraId="7A0C96F3" w14:textId="0705025C" w:rsidR="00D87727" w:rsidRDefault="00D87727">
      <w:pPr>
        <w:pStyle w:val="ListBullet"/>
      </w:pPr>
      <w:r>
        <w:t>The Rev. Dina Ishler, CPA</w:t>
      </w:r>
    </w:p>
    <w:p w14:paraId="20ED99E0" w14:textId="421D54CA" w:rsidR="008312D7" w:rsidRDefault="008312D7">
      <w:pPr>
        <w:pStyle w:val="ListBullet"/>
      </w:pPr>
      <w:r>
        <w:t>Mr. Jason Kamrath, MD, Province III Treasurer</w:t>
      </w:r>
    </w:p>
    <w:p w14:paraId="46E7CBD5" w14:textId="7C81664F" w:rsidR="008312D7" w:rsidRDefault="008312D7">
      <w:pPr>
        <w:pStyle w:val="ListBullet"/>
      </w:pPr>
      <w:r>
        <w:t>The Rev. Canon Eric McIntosh, PGH</w:t>
      </w:r>
    </w:p>
    <w:p w14:paraId="051FD7D8" w14:textId="28F1A14C" w:rsidR="008312D7" w:rsidRDefault="008312D7">
      <w:pPr>
        <w:pStyle w:val="ListBullet"/>
      </w:pPr>
      <w:r>
        <w:t>The Rev. Nina Salmon, SWVA, Province III Clergy Executive Council Representative</w:t>
      </w:r>
    </w:p>
    <w:p w14:paraId="1BF5CC72" w14:textId="40301F62" w:rsidR="008312D7" w:rsidRDefault="008312D7">
      <w:pPr>
        <w:pStyle w:val="ListBullet"/>
      </w:pPr>
      <w:r>
        <w:t>The Rev. Joshua Saxe, WVA (non-voting)</w:t>
      </w:r>
    </w:p>
    <w:p w14:paraId="3CF0DE16" w14:textId="2638F9F1" w:rsidR="008312D7" w:rsidRDefault="008312D7">
      <w:pPr>
        <w:pStyle w:val="ListBullet"/>
      </w:pPr>
      <w:r>
        <w:t xml:space="preserve">The Rt. Rev. </w:t>
      </w:r>
      <w:proofErr w:type="spellStart"/>
      <w:r>
        <w:t>Ketlen</w:t>
      </w:r>
      <w:proofErr w:type="spellEnd"/>
      <w:r>
        <w:t xml:space="preserve"> Solak, PGH, Province III Executive Committee Member</w:t>
      </w:r>
    </w:p>
    <w:p w14:paraId="7E188CDC" w14:textId="6D923996" w:rsidR="008312D7" w:rsidRDefault="008312D7">
      <w:pPr>
        <w:pStyle w:val="ListBullet"/>
      </w:pPr>
      <w:r>
        <w:t>Mr. John Michael Sophos, DEL</w:t>
      </w:r>
    </w:p>
    <w:p w14:paraId="166AF062" w14:textId="0E246C0A" w:rsidR="008312D7" w:rsidRDefault="008312D7">
      <w:pPr>
        <w:pStyle w:val="ListBullet"/>
      </w:pPr>
      <w:r>
        <w:t>Mr. Phillip Steptoe, WVA</w:t>
      </w:r>
    </w:p>
    <w:p w14:paraId="1F36FECB" w14:textId="0AF1E86A" w:rsidR="008312D7" w:rsidRDefault="008312D7">
      <w:pPr>
        <w:pStyle w:val="ListBullet"/>
      </w:pPr>
      <w:r>
        <w:t>Mr. Matthew Taylor, EDOW Rep. and Province III Lay Executive Council Representative</w:t>
      </w:r>
    </w:p>
    <w:p w14:paraId="7B42FA35" w14:textId="61083F99" w:rsidR="008312D7" w:rsidRDefault="008312D7">
      <w:pPr>
        <w:pStyle w:val="ListBullet"/>
      </w:pPr>
      <w:r>
        <w:t>Mr. Eddie Vance, Easton, Province III Executive Committee Member</w:t>
      </w:r>
    </w:p>
    <w:p w14:paraId="0CC0F957" w14:textId="2559A57D" w:rsidR="008312D7" w:rsidRDefault="008312D7">
      <w:pPr>
        <w:pStyle w:val="ListBullet"/>
      </w:pPr>
      <w:r>
        <w:t>Mr. Liz Wendt, PA</w:t>
      </w:r>
    </w:p>
    <w:p w14:paraId="3EED4472" w14:textId="2F542233" w:rsidR="008312D7" w:rsidRDefault="008312D7">
      <w:pPr>
        <w:pStyle w:val="ListBullet"/>
      </w:pPr>
      <w:r>
        <w:t>The Rev. Geoffrey Wild, NWPA</w:t>
      </w:r>
    </w:p>
    <w:p w14:paraId="4975016A" w14:textId="5EC1F0E9" w:rsidR="008312D7" w:rsidRDefault="008312D7" w:rsidP="007710C7">
      <w:pPr>
        <w:pStyle w:val="Heading2"/>
        <w:numPr>
          <w:ilvl w:val="0"/>
          <w:numId w:val="10"/>
        </w:numPr>
        <w:ind w:left="360"/>
      </w:pPr>
      <w:r>
        <w:t>Bp. Brown, President opened the meeting at 9:30 am with a roll call of dioceses present.</w:t>
      </w:r>
    </w:p>
    <w:p w14:paraId="3468D597" w14:textId="0F8F067C" w:rsidR="008312D7" w:rsidRDefault="007710C7" w:rsidP="007710C7">
      <w:pPr>
        <w:pStyle w:val="ListParagraph"/>
        <w:numPr>
          <w:ilvl w:val="0"/>
          <w:numId w:val="11"/>
        </w:numPr>
        <w:ind w:left="360"/>
      </w:pPr>
      <w:r>
        <w:t>All 13 dioceses of the province were represented and all members of the Executive Committee, except for Mr. Steven Jones, Secretary, were present.</w:t>
      </w:r>
    </w:p>
    <w:p w14:paraId="65B66405" w14:textId="1D9ECC3D" w:rsidR="007710C7" w:rsidRDefault="007710C7" w:rsidP="007710C7">
      <w:pPr>
        <w:pStyle w:val="ListParagraph"/>
        <w:numPr>
          <w:ilvl w:val="0"/>
          <w:numId w:val="11"/>
        </w:numPr>
        <w:ind w:left="360"/>
      </w:pPr>
      <w:r>
        <w:t>Coordinator, Pam Cochran, took notes in his place, supplemented by notes from person reporting.</w:t>
      </w:r>
    </w:p>
    <w:p w14:paraId="369A70D3" w14:textId="4ED433BF" w:rsidR="007710C7" w:rsidRPr="008312D7" w:rsidRDefault="007710C7" w:rsidP="007710C7">
      <w:pPr>
        <w:pStyle w:val="ListParagraph"/>
        <w:numPr>
          <w:ilvl w:val="0"/>
          <w:numId w:val="11"/>
        </w:numPr>
        <w:ind w:left="1440"/>
      </w:pPr>
      <w:r>
        <w:t>The agenda for the morning’s meeting was approved unanimously.</w:t>
      </w:r>
    </w:p>
    <w:p w14:paraId="3F0BA3F7" w14:textId="120D5723" w:rsidR="007710C7" w:rsidRDefault="007710C7" w:rsidP="007710C7">
      <w:pPr>
        <w:pStyle w:val="Heading2"/>
        <w:numPr>
          <w:ilvl w:val="0"/>
          <w:numId w:val="10"/>
        </w:numPr>
        <w:ind w:left="360"/>
      </w:pPr>
      <w:r>
        <w:lastRenderedPageBreak/>
        <w:t>Executive Committee Reports</w:t>
      </w:r>
    </w:p>
    <w:p w14:paraId="24153111" w14:textId="4C05C641" w:rsidR="007710C7" w:rsidRPr="007710C7" w:rsidRDefault="007710C7" w:rsidP="007710C7">
      <w:pPr>
        <w:pStyle w:val="Heading2"/>
        <w:numPr>
          <w:ilvl w:val="1"/>
          <w:numId w:val="10"/>
        </w:numPr>
      </w:pPr>
      <w:r>
        <w:t>President’s report:</w:t>
      </w:r>
    </w:p>
    <w:p w14:paraId="30C0572A" w14:textId="3DDC144B" w:rsidR="007710C7" w:rsidRDefault="007710C7" w:rsidP="007710C7">
      <w:pPr>
        <w:pStyle w:val="ListParagraph"/>
        <w:numPr>
          <w:ilvl w:val="0"/>
          <w:numId w:val="12"/>
        </w:numPr>
        <w:ind w:left="1440"/>
      </w:pPr>
      <w:r>
        <w:t>Bp. Brown explained the change from meeting in-person to online, pointing out: We now have the technology to meet online; it is good stewardship of our financial, volunteer, and time resources; and that it will help end confusion over who should attend Synod vs. Council.</w:t>
      </w:r>
      <w:r w:rsidR="00534333">
        <w:t xml:space="preserve"> Maybe we can distinguish by location (not meet at Martinsburg, WV) as well as by online vs. in-person.</w:t>
      </w:r>
    </w:p>
    <w:p w14:paraId="5830DF08" w14:textId="1D857930" w:rsidR="007710C7" w:rsidRPr="007710C7" w:rsidRDefault="007710C7" w:rsidP="007710C7">
      <w:pPr>
        <w:pStyle w:val="ListParagraph"/>
        <w:numPr>
          <w:ilvl w:val="2"/>
          <w:numId w:val="12"/>
        </w:numPr>
      </w:pPr>
      <w:r>
        <w:t xml:space="preserve">Council </w:t>
      </w:r>
      <w:r w:rsidR="00D44E66">
        <w:t>is</w:t>
      </w:r>
      <w:r>
        <w:t xml:space="preserve"> focused primarily on voting on the budget and allocation formula.</w:t>
      </w:r>
    </w:p>
    <w:p w14:paraId="6BEF70CA" w14:textId="37169049" w:rsidR="009E4676" w:rsidRDefault="00000000" w:rsidP="007710C7">
      <w:pPr>
        <w:pStyle w:val="Heading2"/>
        <w:numPr>
          <w:ilvl w:val="2"/>
          <w:numId w:val="10"/>
        </w:numPr>
      </w:pPr>
      <w:r>
        <w:t>Discussion on Meeting Flexibility</w:t>
      </w:r>
    </w:p>
    <w:p w14:paraId="5BC6D3F1" w14:textId="77777777" w:rsidR="009E4676" w:rsidRDefault="00000000" w:rsidP="007710C7">
      <w:pPr>
        <w:pStyle w:val="ListBullet"/>
        <w:tabs>
          <w:tab w:val="clear" w:pos="360"/>
        </w:tabs>
        <w:ind w:left="2160"/>
      </w:pPr>
      <w:r>
        <w:t>Dina emphasized the energy of being together in the same room, noting the group’s strong potential to add enthusiasm to meetings.</w:t>
      </w:r>
    </w:p>
    <w:p w14:paraId="38BBC1D1" w14:textId="21C5F042" w:rsidR="007710C7" w:rsidRDefault="007710C7" w:rsidP="007710C7">
      <w:pPr>
        <w:pStyle w:val="ListBullet"/>
        <w:tabs>
          <w:tab w:val="clear" w:pos="360"/>
        </w:tabs>
        <w:ind w:left="2160"/>
      </w:pPr>
      <w:r>
        <w:t>Liz asked whether, since we are meeting online, whether we could move the time to make it easier for lay people with jobs, such as to the evening or late afternoon.</w:t>
      </w:r>
    </w:p>
    <w:p w14:paraId="75BDA73A" w14:textId="62A1FE80" w:rsidR="009E4676" w:rsidRDefault="00000000" w:rsidP="007710C7">
      <w:pPr>
        <w:pStyle w:val="ListBullet"/>
        <w:tabs>
          <w:tab w:val="clear" w:pos="360"/>
        </w:tabs>
        <w:ind w:left="2160"/>
      </w:pPr>
      <w:r>
        <w:t xml:space="preserve">Lyn </w:t>
      </w:r>
      <w:r w:rsidR="007710C7">
        <w:t>s</w:t>
      </w:r>
      <w:r>
        <w:t>uggested alternating between in-person and virtual meetings.</w:t>
      </w:r>
    </w:p>
    <w:p w14:paraId="07C564BE" w14:textId="77777777" w:rsidR="009E4676" w:rsidRDefault="00000000" w:rsidP="007710C7">
      <w:pPr>
        <w:pStyle w:val="ListBullet"/>
        <w:tabs>
          <w:tab w:val="clear" w:pos="360"/>
        </w:tabs>
        <w:ind w:left="2160"/>
      </w:pPr>
      <w:r>
        <w:t>Council members agreed on maintaining flexibility in how and when meetings occur.</w:t>
      </w:r>
    </w:p>
    <w:p w14:paraId="3AB68C7D" w14:textId="44AB79DF" w:rsidR="009E4676" w:rsidRDefault="00000000" w:rsidP="007710C7">
      <w:pPr>
        <w:pStyle w:val="ListBullet"/>
        <w:tabs>
          <w:tab w:val="clear" w:pos="360"/>
        </w:tabs>
        <w:ind w:left="2160"/>
      </w:pPr>
      <w:r>
        <w:t>A comment was made on distinguishing between Synod and Council meetings.</w:t>
      </w:r>
    </w:p>
    <w:p w14:paraId="5D8A26A0" w14:textId="6516E03B" w:rsidR="007710C7" w:rsidRDefault="00882625" w:rsidP="002E3FC8">
      <w:pPr>
        <w:pStyle w:val="ListBullet"/>
        <w:tabs>
          <w:tab w:val="clear" w:pos="360"/>
        </w:tabs>
        <w:ind w:left="1440"/>
      </w:pPr>
      <w:r>
        <w:t>T</w:t>
      </w:r>
      <w:r w:rsidR="002E3FC8">
        <w:t>he bishops of Province III will be meeting in retreat in January.</w:t>
      </w:r>
    </w:p>
    <w:p w14:paraId="14808A1E" w14:textId="7B616AD9" w:rsidR="002E3FC8" w:rsidRDefault="00882625" w:rsidP="002E3FC8">
      <w:pPr>
        <w:pStyle w:val="ListBullet"/>
        <w:tabs>
          <w:tab w:val="clear" w:pos="360"/>
        </w:tabs>
        <w:ind w:left="1440"/>
      </w:pPr>
      <w:r>
        <w:t>Two</w:t>
      </w:r>
      <w:r w:rsidR="002E3FC8">
        <w:t xml:space="preserve"> of the new </w:t>
      </w:r>
      <w:r w:rsidR="00B22C9B">
        <w:t>TEC funded Eco-Regions will be in our Province: The Appalachian region</w:t>
      </w:r>
      <w:r>
        <w:t xml:space="preserve"> (which includes WVA)</w:t>
      </w:r>
      <w:r w:rsidR="00B22C9B">
        <w:t xml:space="preserve"> and the region of the Chesapeake</w:t>
      </w:r>
      <w:r>
        <w:t xml:space="preserve"> (EDOW, MD, VA)</w:t>
      </w:r>
      <w:r w:rsidR="00B22C9B">
        <w:t>. These are new projects, led by the dioceses and funded by 815, and we don’t know much about them yet. As there is more information, it will be forthcoming.</w:t>
      </w:r>
    </w:p>
    <w:p w14:paraId="5547975B" w14:textId="57AE7CBE" w:rsidR="007710C7" w:rsidRDefault="007710C7" w:rsidP="007710C7">
      <w:pPr>
        <w:pStyle w:val="Heading2"/>
        <w:numPr>
          <w:ilvl w:val="1"/>
          <w:numId w:val="10"/>
        </w:numPr>
      </w:pPr>
      <w:r>
        <w:t>Vice-President’s report:</w:t>
      </w:r>
    </w:p>
    <w:p w14:paraId="1C365FE7" w14:textId="77777777" w:rsidR="00882625" w:rsidRDefault="00534333" w:rsidP="0065297B">
      <w:pPr>
        <w:pStyle w:val="ListParagraph"/>
        <w:numPr>
          <w:ilvl w:val="0"/>
          <w:numId w:val="12"/>
        </w:numPr>
        <w:ind w:left="1440"/>
      </w:pPr>
      <w:r>
        <w:t xml:space="preserve">Nathan indicated that he continues to serve on the Provincial Leadership Council, although he has missed a few meetings recently. </w:t>
      </w:r>
    </w:p>
    <w:p w14:paraId="4A2FBAEC" w14:textId="634D0143" w:rsidR="0065297B" w:rsidRDefault="00534333" w:rsidP="0065297B">
      <w:pPr>
        <w:pStyle w:val="ListParagraph"/>
        <w:numPr>
          <w:ilvl w:val="0"/>
          <w:numId w:val="12"/>
        </w:numPr>
        <w:ind w:left="1440"/>
      </w:pPr>
      <w:r>
        <w:t>He also has been looking into what archives exist for Province III. He found that we were originally called the Province of Washington, but otherwise there is not much information. He did learn that the archives will finally have a home: in Atlanta.</w:t>
      </w:r>
    </w:p>
    <w:p w14:paraId="377E826B" w14:textId="5EA4F210" w:rsidR="00534333" w:rsidRDefault="002E3FC8" w:rsidP="00534333">
      <w:pPr>
        <w:pStyle w:val="Heading2"/>
        <w:numPr>
          <w:ilvl w:val="1"/>
          <w:numId w:val="10"/>
        </w:numPr>
      </w:pPr>
      <w:r>
        <w:t>Executive Council</w:t>
      </w:r>
      <w:r w:rsidR="00534333">
        <w:t xml:space="preserve"> report</w:t>
      </w:r>
      <w:r>
        <w:t xml:space="preserve"> (By Matthew Taylor)</w:t>
      </w:r>
      <w:r w:rsidR="00534333">
        <w:t>:</w:t>
      </w:r>
    </w:p>
    <w:p w14:paraId="59C51FDA" w14:textId="6E6A11FC" w:rsidR="002E3FC8" w:rsidRDefault="002E3FC8" w:rsidP="002E3FC8">
      <w:pPr>
        <w:pStyle w:val="ListParagraph"/>
        <w:numPr>
          <w:ilvl w:val="0"/>
          <w:numId w:val="12"/>
        </w:numPr>
        <w:ind w:left="1440"/>
      </w:pPr>
      <w:r>
        <w:t>The Church will be taking a 4.5% draw from their endowment this tri-</w:t>
      </w:r>
      <w:proofErr w:type="spellStart"/>
      <w:r>
        <w:t>ennium</w:t>
      </w:r>
      <w:proofErr w:type="spellEnd"/>
      <w:r>
        <w:t>, rather than 5%.</w:t>
      </w:r>
    </w:p>
    <w:p w14:paraId="328F1C73" w14:textId="761EBCBD" w:rsidR="002E3FC8" w:rsidRDefault="002E3FC8" w:rsidP="002E3FC8">
      <w:pPr>
        <w:pStyle w:val="ListParagraph"/>
        <w:numPr>
          <w:ilvl w:val="0"/>
          <w:numId w:val="12"/>
        </w:numPr>
        <w:ind w:left="1440"/>
      </w:pPr>
      <w:r>
        <w:t xml:space="preserve">The Missionary Diocese of </w:t>
      </w:r>
      <w:proofErr w:type="spellStart"/>
      <w:r>
        <w:t>Navajoland</w:t>
      </w:r>
      <w:proofErr w:type="spellEnd"/>
      <w:r>
        <w:t xml:space="preserve"> will be electing its first bishop in November.</w:t>
      </w:r>
    </w:p>
    <w:p w14:paraId="2EA4472A" w14:textId="625F36CD" w:rsidR="00882625" w:rsidRDefault="00882625" w:rsidP="002E3FC8">
      <w:pPr>
        <w:pStyle w:val="ListParagraph"/>
        <w:numPr>
          <w:ilvl w:val="0"/>
          <w:numId w:val="12"/>
        </w:numPr>
        <w:ind w:left="1440"/>
      </w:pPr>
      <w:r>
        <w:lastRenderedPageBreak/>
        <w:t>The Very Rev. Shay Craig was elected Bishop of North Dakota.</w:t>
      </w:r>
    </w:p>
    <w:p w14:paraId="4B7BB65D" w14:textId="740BD92B" w:rsidR="002E3FC8" w:rsidRDefault="002E3FC8" w:rsidP="002E3FC8">
      <w:pPr>
        <w:pStyle w:val="ListParagraph"/>
        <w:numPr>
          <w:ilvl w:val="0"/>
          <w:numId w:val="12"/>
        </w:numPr>
        <w:ind w:left="1440"/>
      </w:pPr>
      <w:r>
        <w:t>Someone asked about the resignation of Ms. Sandra Montes from Executive Council. Matthew referred people to the news articles in ENS and elsewhere.</w:t>
      </w:r>
    </w:p>
    <w:p w14:paraId="61254F0E" w14:textId="29307243" w:rsidR="002E3FC8" w:rsidRDefault="002E3FC8" w:rsidP="002E3FC8">
      <w:pPr>
        <w:pStyle w:val="Heading2"/>
        <w:numPr>
          <w:ilvl w:val="1"/>
          <w:numId w:val="10"/>
        </w:numPr>
      </w:pPr>
      <w:r>
        <w:t>Coordinator’s report:</w:t>
      </w:r>
    </w:p>
    <w:p w14:paraId="7FD7DEBE" w14:textId="18838E59" w:rsidR="002E3FC8" w:rsidRDefault="002E3FC8" w:rsidP="002E3FC8">
      <w:pPr>
        <w:pStyle w:val="ListParagraph"/>
        <w:numPr>
          <w:ilvl w:val="0"/>
          <w:numId w:val="13"/>
        </w:numPr>
        <w:ind w:left="1440"/>
      </w:pPr>
      <w:r>
        <w:t xml:space="preserve">Pam reported that the move to meeting online for Council, </w:t>
      </w:r>
      <w:proofErr w:type="gramStart"/>
      <w:r>
        <w:t>opened up</w:t>
      </w:r>
      <w:proofErr w:type="gramEnd"/>
      <w:r>
        <w:t xml:space="preserve"> the possibility for other groups to meet. </w:t>
      </w:r>
      <w:r w:rsidR="00B22C9B">
        <w:t>So earlier in October, we held a web-training seminar to enable others working in provincial ministry to update our web pages. Pam noted this effort was b</w:t>
      </w:r>
      <w:r>
        <w:t xml:space="preserve">ased on last May’s Synod, when all 3 groups that caucused </w:t>
      </w:r>
      <w:r w:rsidR="00B22C9B">
        <w:t>(</w:t>
      </w:r>
      <w:r>
        <w:t>Provincial Identity, Racial Reconciliation, and Environmental Justice</w:t>
      </w:r>
      <w:r w:rsidR="00B22C9B">
        <w:t>) mentioned the desire for better and online communication, including through the webpage.</w:t>
      </w:r>
    </w:p>
    <w:p w14:paraId="212064FF" w14:textId="397FEB9D" w:rsidR="00B22C9B" w:rsidRDefault="00B22C9B" w:rsidP="002E3FC8">
      <w:pPr>
        <w:pStyle w:val="ListParagraph"/>
        <w:numPr>
          <w:ilvl w:val="0"/>
          <w:numId w:val="13"/>
        </w:numPr>
        <w:ind w:left="1440"/>
      </w:pPr>
      <w:r>
        <w:t>The Formation ministry still is our most active ministry. Their plans include: the Forma conference (Jan.), a PII formation retreat at Claggett (Feb.), a Provincial Youth Event (April), and 2 “Deep Dive” online sessions addressing White Nationalism</w:t>
      </w:r>
      <w:r w:rsidR="00787356">
        <w:t>. The first will be with Pamela Cooper-White and the second will be with Jenny Williams, on</w:t>
      </w:r>
      <w:r>
        <w:t xml:space="preserve"> work</w:t>
      </w:r>
      <w:r w:rsidR="00787356">
        <w:t>ing</w:t>
      </w:r>
      <w:r>
        <w:t xml:space="preserve"> with youth facing White Nationalism.</w:t>
      </w:r>
    </w:p>
    <w:p w14:paraId="0052DD6B" w14:textId="4AFF8CE6" w:rsidR="00B22C9B" w:rsidRDefault="00B22C9B" w:rsidP="002E3FC8">
      <w:pPr>
        <w:pStyle w:val="ListParagraph"/>
        <w:numPr>
          <w:ilvl w:val="0"/>
          <w:numId w:val="13"/>
        </w:numPr>
        <w:ind w:left="1440"/>
      </w:pPr>
      <w:r>
        <w:t>Pam has a meeting with someone from EDOW about Campus Ministry this week, and the Racial Reconciliation group, which has been on hiatus due to medical and sabbatical leave, is getting going again this November with meetings between the new leaders: David Wacaster (EDOW, continuing) and Eric McIntosh (PGH).</w:t>
      </w:r>
    </w:p>
    <w:p w14:paraId="17C7D757" w14:textId="537BC6A7" w:rsidR="00787356" w:rsidRDefault="00787356" w:rsidP="00787356">
      <w:pPr>
        <w:pStyle w:val="Heading2"/>
        <w:numPr>
          <w:ilvl w:val="0"/>
          <w:numId w:val="10"/>
        </w:numPr>
        <w:ind w:left="360"/>
      </w:pPr>
      <w:r>
        <w:t>Diocesan Updates:</w:t>
      </w:r>
    </w:p>
    <w:p w14:paraId="1497E83D" w14:textId="34BE7103" w:rsidR="00882625" w:rsidRDefault="00882625" w:rsidP="00882625">
      <w:pPr>
        <w:pStyle w:val="ListParagraph"/>
        <w:numPr>
          <w:ilvl w:val="0"/>
          <w:numId w:val="14"/>
        </w:numPr>
      </w:pPr>
      <w:r>
        <w:t>Legacy Dioceses of Bethlehem: and Central Pennsylvania:</w:t>
      </w:r>
    </w:p>
    <w:p w14:paraId="3ADF3935" w14:textId="005BD4AB" w:rsidR="00882625" w:rsidRDefault="00882625" w:rsidP="00882625">
      <w:pPr>
        <w:pStyle w:val="ListParagraph"/>
        <w:numPr>
          <w:ilvl w:val="1"/>
          <w:numId w:val="14"/>
        </w:numPr>
      </w:pPr>
      <w:r>
        <w:t>At our recent joint convention, we voted to approve reunification of our two dioceses into The Diocese of the Susquehanna.</w:t>
      </w:r>
    </w:p>
    <w:p w14:paraId="6858763E" w14:textId="190F9260" w:rsidR="00882625" w:rsidRDefault="00882625" w:rsidP="00882625">
      <w:pPr>
        <w:pStyle w:val="ListParagraph"/>
        <w:numPr>
          <w:ilvl w:val="1"/>
          <w:numId w:val="14"/>
        </w:numPr>
      </w:pPr>
      <w:r>
        <w:t>Bp. Audrey Scanlan was unanimously elected to be the first Diocesan Bishop and Bp. Kevin Nichols for the next 2 years.</w:t>
      </w:r>
    </w:p>
    <w:p w14:paraId="134A2D98" w14:textId="3AE0896D" w:rsidR="00882625" w:rsidRDefault="00882625" w:rsidP="00882625">
      <w:pPr>
        <w:pStyle w:val="ListParagraph"/>
        <w:numPr>
          <w:ilvl w:val="1"/>
          <w:numId w:val="14"/>
        </w:numPr>
      </w:pPr>
      <w:r>
        <w:t>We are holding a pilgrimage to the site of the Carlisle Indian School.</w:t>
      </w:r>
    </w:p>
    <w:p w14:paraId="7D989B95" w14:textId="0AA80D17" w:rsidR="00882625" w:rsidRDefault="00882625" w:rsidP="00882625">
      <w:pPr>
        <w:pStyle w:val="ListParagraph"/>
        <w:numPr>
          <w:ilvl w:val="0"/>
          <w:numId w:val="14"/>
        </w:numPr>
      </w:pPr>
      <w:r>
        <w:t>Delaware:</w:t>
      </w:r>
    </w:p>
    <w:p w14:paraId="774D0BF9" w14:textId="31280D53" w:rsidR="00882625" w:rsidRDefault="00882625" w:rsidP="00882625">
      <w:pPr>
        <w:pStyle w:val="ListParagraph"/>
        <w:numPr>
          <w:ilvl w:val="1"/>
          <w:numId w:val="14"/>
        </w:numPr>
      </w:pPr>
      <w:r>
        <w:t>We have a new Mission and Outreach Commissioner.</w:t>
      </w:r>
    </w:p>
    <w:p w14:paraId="10A2A331" w14:textId="7D532829" w:rsidR="00882625" w:rsidRDefault="00882625" w:rsidP="00882625">
      <w:pPr>
        <w:pStyle w:val="ListParagraph"/>
        <w:numPr>
          <w:ilvl w:val="1"/>
          <w:numId w:val="14"/>
        </w:numPr>
      </w:pPr>
      <w:r>
        <w:t>An interfaith group is focused on assisting refugees</w:t>
      </w:r>
    </w:p>
    <w:p w14:paraId="6C1EA0C6" w14:textId="3792BEE7" w:rsidR="00882625" w:rsidRDefault="00882625" w:rsidP="00882625">
      <w:pPr>
        <w:pStyle w:val="ListParagraph"/>
        <w:numPr>
          <w:ilvl w:val="1"/>
          <w:numId w:val="14"/>
        </w:numPr>
      </w:pPr>
      <w:r>
        <w:t>Diocesan convention is Nov. 21-22</w:t>
      </w:r>
    </w:p>
    <w:p w14:paraId="5F27A6EC" w14:textId="77777777" w:rsidR="00882625" w:rsidRDefault="00882625" w:rsidP="00882625">
      <w:pPr>
        <w:pStyle w:val="ListParagraph"/>
        <w:numPr>
          <w:ilvl w:val="0"/>
          <w:numId w:val="14"/>
        </w:numPr>
      </w:pPr>
      <w:r>
        <w:t>Easton:</w:t>
      </w:r>
    </w:p>
    <w:p w14:paraId="0005B2A7" w14:textId="77777777" w:rsidR="00882625" w:rsidRPr="00882625" w:rsidRDefault="00882625" w:rsidP="00882625">
      <w:pPr>
        <w:pStyle w:val="ListParagraph"/>
        <w:numPr>
          <w:ilvl w:val="1"/>
          <w:numId w:val="14"/>
        </w:numPr>
      </w:pPr>
      <w:r w:rsidRPr="00882625">
        <w:rPr>
          <w:rFonts w:eastAsia="Times New Roman" w:cs="Times New Roman"/>
          <w:color w:val="000000"/>
        </w:rPr>
        <w:t>Bishop Santosh Marray celebrated a final Eucharist as Bishop of Easton on Saturday, October 18. He and his wife Lynn will be relocating to St. Augustine, Florida.</w:t>
      </w:r>
    </w:p>
    <w:p w14:paraId="34B7191E" w14:textId="77777777" w:rsidR="00882625" w:rsidRPr="00882625" w:rsidRDefault="00882625" w:rsidP="00882625">
      <w:pPr>
        <w:pStyle w:val="ListParagraph"/>
        <w:numPr>
          <w:ilvl w:val="1"/>
          <w:numId w:val="14"/>
        </w:numPr>
      </w:pPr>
      <w:r w:rsidRPr="00882625">
        <w:rPr>
          <w:rFonts w:eastAsia="Times New Roman" w:cs="Times New Roman"/>
          <w:color w:val="000000"/>
        </w:rPr>
        <w:t>Bishop James (Bud) Shand has been invited by the Standing Committee to serve as Assisting Bishop for the Diocese. The Standing Committee retains Ecclesiastical Oversight of the Diocese.  </w:t>
      </w:r>
    </w:p>
    <w:p w14:paraId="3A2B8C14" w14:textId="77777777" w:rsidR="00882625" w:rsidRPr="00882625" w:rsidRDefault="00882625" w:rsidP="00882625">
      <w:pPr>
        <w:pStyle w:val="ListParagraph"/>
        <w:numPr>
          <w:ilvl w:val="1"/>
          <w:numId w:val="14"/>
        </w:numPr>
      </w:pPr>
      <w:r w:rsidRPr="00882625">
        <w:rPr>
          <w:rFonts w:eastAsia="Times New Roman" w:cs="Times New Roman"/>
          <w:color w:val="000000"/>
        </w:rPr>
        <w:lastRenderedPageBreak/>
        <w:t>Laity &amp; Clergy of the Diocese will gather for a Day of Discernment on November 15</w:t>
      </w:r>
      <w:r>
        <w:rPr>
          <w:rFonts w:eastAsia="Times New Roman" w:cs="Times New Roman"/>
          <w:color w:val="000000"/>
        </w:rPr>
        <w:t xml:space="preserve"> </w:t>
      </w:r>
      <w:r w:rsidRPr="00882625">
        <w:rPr>
          <w:rFonts w:eastAsia="Times New Roman" w:cs="Times New Roman"/>
          <w:color w:val="000000"/>
        </w:rPr>
        <w:t>to share their experiences for the past decade: to listen, pray &amp; connect with fellow Episcopalians on the Eastern Shore. Bishop Mary Gray Reeves and Rebecca Wilson (Chief of Strategy for the Episcopal Church</w:t>
      </w:r>
      <w:r>
        <w:rPr>
          <w:rFonts w:eastAsia="Times New Roman" w:cs="Times New Roman"/>
          <w:color w:val="000000"/>
        </w:rPr>
        <w:t>)</w:t>
      </w:r>
      <w:r w:rsidRPr="00882625">
        <w:rPr>
          <w:rFonts w:eastAsia="Times New Roman" w:cs="Times New Roman"/>
          <w:color w:val="000000"/>
        </w:rPr>
        <w:t xml:space="preserve"> will facilitate the meeting. </w:t>
      </w:r>
    </w:p>
    <w:p w14:paraId="07C7E65B" w14:textId="2C19EA79" w:rsidR="00882625" w:rsidRPr="00882625" w:rsidRDefault="00882625" w:rsidP="00882625">
      <w:pPr>
        <w:pStyle w:val="ListParagraph"/>
        <w:numPr>
          <w:ilvl w:val="1"/>
          <w:numId w:val="14"/>
        </w:numPr>
      </w:pPr>
      <w:r w:rsidRPr="00882625">
        <w:rPr>
          <w:rFonts w:eastAsia="Times New Roman" w:cs="Times New Roman"/>
          <w:color w:val="000000"/>
        </w:rPr>
        <w:t>Camp Wright (Diocesan Summer Camp) celebrated its 95 Anniversary this summer.</w:t>
      </w:r>
    </w:p>
    <w:p w14:paraId="1BDDBF2B" w14:textId="0EFE7697" w:rsidR="00882625" w:rsidRPr="00882625" w:rsidRDefault="00882625" w:rsidP="00882625">
      <w:pPr>
        <w:pStyle w:val="ListParagraph"/>
        <w:numPr>
          <w:ilvl w:val="0"/>
          <w:numId w:val="14"/>
        </w:numPr>
      </w:pPr>
      <w:r>
        <w:rPr>
          <w:rFonts w:eastAsia="Times New Roman" w:cs="Times New Roman"/>
          <w:color w:val="000000"/>
        </w:rPr>
        <w:t>Maryland:</w:t>
      </w:r>
    </w:p>
    <w:p w14:paraId="197C04A2" w14:textId="77777777" w:rsidR="00882625" w:rsidRDefault="00882625" w:rsidP="00882625">
      <w:pPr>
        <w:pStyle w:val="ListParagraph"/>
        <w:numPr>
          <w:ilvl w:val="1"/>
          <w:numId w:val="14"/>
        </w:numPr>
        <w:spacing w:after="160" w:line="278" w:lineRule="auto"/>
      </w:pPr>
      <w:r>
        <w:t>Pilgrimage to the Holy Land with Bishop Carrie Scholfield Broadbent MD and Bishop Gayle Harris VA in 2026 April 6-17, 2026</w:t>
      </w:r>
    </w:p>
    <w:p w14:paraId="47E4BF49" w14:textId="77777777" w:rsidR="00882625" w:rsidRDefault="00882625" w:rsidP="00882625">
      <w:pPr>
        <w:pStyle w:val="ListParagraph"/>
        <w:numPr>
          <w:ilvl w:val="1"/>
          <w:numId w:val="14"/>
        </w:numPr>
        <w:spacing w:after="160" w:line="278" w:lineRule="auto"/>
      </w:pPr>
      <w:r>
        <w:t xml:space="preserve">Claggett </w:t>
      </w:r>
      <w:r>
        <w:t>C</w:t>
      </w:r>
      <w:r>
        <w:t xml:space="preserve">enter </w:t>
      </w:r>
      <w:r>
        <w:t>B</w:t>
      </w:r>
      <w:r>
        <w:t xml:space="preserve">lue Christmas retreat in December </w:t>
      </w:r>
    </w:p>
    <w:p w14:paraId="007EDE83" w14:textId="77777777" w:rsidR="00882625" w:rsidRDefault="00882625" w:rsidP="00882625">
      <w:pPr>
        <w:pStyle w:val="ListParagraph"/>
        <w:numPr>
          <w:ilvl w:val="1"/>
          <w:numId w:val="14"/>
        </w:numPr>
        <w:spacing w:after="160" w:line="278" w:lineRule="auto"/>
      </w:pPr>
      <w:r>
        <w:t>We are promoting Lay evangelism training through the Stevenson school for ministry</w:t>
      </w:r>
      <w:r>
        <w:t>.</w:t>
      </w:r>
    </w:p>
    <w:p w14:paraId="4334949E" w14:textId="77777777" w:rsidR="00882625" w:rsidRDefault="00882625" w:rsidP="00882625">
      <w:pPr>
        <w:pStyle w:val="ListParagraph"/>
        <w:numPr>
          <w:ilvl w:val="1"/>
          <w:numId w:val="14"/>
        </w:numPr>
        <w:spacing w:after="160" w:line="278" w:lineRule="auto"/>
      </w:pPr>
      <w:r>
        <w:t>Youth ministry, campus ministry bingo with the bishop on November 8 in collaboration with DE</w:t>
      </w:r>
      <w:r>
        <w:t>L/MD</w:t>
      </w:r>
      <w:r>
        <w:t xml:space="preserve"> ELCA synod </w:t>
      </w:r>
    </w:p>
    <w:p w14:paraId="349FAB5F" w14:textId="77777777" w:rsidR="00882625" w:rsidRDefault="00882625" w:rsidP="00882625">
      <w:pPr>
        <w:pStyle w:val="ListParagraph"/>
        <w:numPr>
          <w:ilvl w:val="1"/>
          <w:numId w:val="14"/>
        </w:numPr>
        <w:spacing w:after="160" w:line="278" w:lineRule="auto"/>
      </w:pPr>
      <w:r>
        <w:t>Offering c</w:t>
      </w:r>
      <w:r>
        <w:t>ontinuing education grants for la</w:t>
      </w:r>
      <w:r>
        <w:t>ity</w:t>
      </w:r>
      <w:r>
        <w:t xml:space="preserve"> and clergy</w:t>
      </w:r>
    </w:p>
    <w:p w14:paraId="584598C6" w14:textId="77777777" w:rsidR="00882625" w:rsidRDefault="00882625" w:rsidP="00882625">
      <w:pPr>
        <w:pStyle w:val="ListParagraph"/>
        <w:numPr>
          <w:ilvl w:val="1"/>
          <w:numId w:val="14"/>
        </w:numPr>
        <w:spacing w:after="160" w:line="278" w:lineRule="auto"/>
      </w:pPr>
      <w:r>
        <w:t>Our canon for mission has shared with us training from the One America movement on the science of listening and a fireside chat with Rabbi Rachel and Pastor Tom</w:t>
      </w:r>
    </w:p>
    <w:p w14:paraId="63218F1C" w14:textId="59A00808" w:rsidR="00882625" w:rsidRDefault="00882625" w:rsidP="00882625">
      <w:pPr>
        <w:pStyle w:val="ListParagraph"/>
        <w:numPr>
          <w:ilvl w:val="1"/>
          <w:numId w:val="14"/>
        </w:numPr>
        <w:spacing w:after="160" w:line="278" w:lineRule="auto"/>
      </w:pPr>
      <w:r>
        <w:t>Diocese convention is upcoming November 21</w:t>
      </w:r>
    </w:p>
    <w:p w14:paraId="3E05D5E3" w14:textId="51844A7C" w:rsidR="00882625" w:rsidRDefault="00882625" w:rsidP="00882625">
      <w:pPr>
        <w:pStyle w:val="ListParagraph"/>
        <w:numPr>
          <w:ilvl w:val="0"/>
          <w:numId w:val="14"/>
        </w:numPr>
        <w:spacing w:after="160" w:line="278" w:lineRule="auto"/>
      </w:pPr>
      <w:r>
        <w:t>Northwestern Pennsylvania:</w:t>
      </w:r>
    </w:p>
    <w:p w14:paraId="018AA4D9" w14:textId="4F606ED9" w:rsidR="00882625" w:rsidRDefault="00882625" w:rsidP="00882625">
      <w:pPr>
        <w:pStyle w:val="ListParagraph"/>
        <w:numPr>
          <w:ilvl w:val="1"/>
          <w:numId w:val="14"/>
        </w:numPr>
        <w:spacing w:after="160" w:line="278" w:lineRule="auto"/>
      </w:pPr>
      <w:r>
        <w:t>We are separating from our joint experiment with the Diocese of Western New York.</w:t>
      </w:r>
    </w:p>
    <w:p w14:paraId="4DFAAB37" w14:textId="77E32C81" w:rsidR="00882625" w:rsidRDefault="00882625" w:rsidP="00882625">
      <w:pPr>
        <w:pStyle w:val="ListParagraph"/>
        <w:numPr>
          <w:ilvl w:val="1"/>
          <w:numId w:val="14"/>
        </w:numPr>
        <w:spacing w:after="160" w:line="278" w:lineRule="auto"/>
      </w:pPr>
      <w:r>
        <w:t>We are in the bishop search process</w:t>
      </w:r>
    </w:p>
    <w:p w14:paraId="6E6B62FC" w14:textId="5F5DF0FE" w:rsidR="00882625" w:rsidRDefault="00882625" w:rsidP="00882625">
      <w:pPr>
        <w:pStyle w:val="ListParagraph"/>
        <w:numPr>
          <w:ilvl w:val="0"/>
          <w:numId w:val="14"/>
        </w:numPr>
        <w:spacing w:after="160" w:line="278" w:lineRule="auto"/>
      </w:pPr>
      <w:r>
        <w:t>Pittsburgh:</w:t>
      </w:r>
    </w:p>
    <w:p w14:paraId="55F5BF70" w14:textId="2CB85D10" w:rsidR="00882625" w:rsidRDefault="00882625" w:rsidP="00882625">
      <w:pPr>
        <w:pStyle w:val="ListParagraph"/>
        <w:numPr>
          <w:ilvl w:val="1"/>
          <w:numId w:val="14"/>
        </w:numPr>
        <w:spacing w:after="160" w:line="278" w:lineRule="auto"/>
      </w:pPr>
      <w:r>
        <w:t>We hosted a speaker series “Toward a Fuller Gospel”, which involved speaker from a variety of non-white perspectives.</w:t>
      </w:r>
    </w:p>
    <w:p w14:paraId="4C01480B" w14:textId="1BEEE680" w:rsidR="00882625" w:rsidRDefault="00882625" w:rsidP="00882625">
      <w:pPr>
        <w:pStyle w:val="ListParagraph"/>
        <w:numPr>
          <w:ilvl w:val="0"/>
          <w:numId w:val="14"/>
        </w:numPr>
        <w:spacing w:after="160" w:line="278" w:lineRule="auto"/>
      </w:pPr>
      <w:r>
        <w:t>Pennsylvania:</w:t>
      </w:r>
    </w:p>
    <w:p w14:paraId="1AFD8AF1" w14:textId="797EC4A8" w:rsidR="00882625" w:rsidRDefault="00882625" w:rsidP="00882625">
      <w:pPr>
        <w:pStyle w:val="ListParagraph"/>
        <w:numPr>
          <w:ilvl w:val="1"/>
          <w:numId w:val="14"/>
        </w:numPr>
        <w:spacing w:after="160" w:line="278" w:lineRule="auto"/>
      </w:pPr>
      <w:r>
        <w:t>The Clare Project in Kensington helps with wound care kits and other needs for the homeless and those struggling with addiction.</w:t>
      </w:r>
    </w:p>
    <w:p w14:paraId="4F91645D" w14:textId="0C844AD6" w:rsidR="00882625" w:rsidRDefault="00882625" w:rsidP="00882625">
      <w:pPr>
        <w:pStyle w:val="ListParagraph"/>
        <w:numPr>
          <w:ilvl w:val="1"/>
          <w:numId w:val="14"/>
        </w:numPr>
        <w:spacing w:after="160" w:line="278" w:lineRule="auto"/>
      </w:pPr>
      <w:r>
        <w:t>Working with ASPCA to take a “pet for a day”. They are providing shots, medicine for animals and blessings for animals of people in retirement communities</w:t>
      </w:r>
    </w:p>
    <w:p w14:paraId="437350B4" w14:textId="7FA9B38C" w:rsidR="00882625" w:rsidRDefault="00882625" w:rsidP="00882625">
      <w:pPr>
        <w:pStyle w:val="ListParagraph"/>
        <w:numPr>
          <w:ilvl w:val="0"/>
          <w:numId w:val="14"/>
        </w:numPr>
      </w:pPr>
      <w:r>
        <w:t>Southwestern Virginia:</w:t>
      </w:r>
    </w:p>
    <w:p w14:paraId="1655773C" w14:textId="3BFFBFFF" w:rsidR="00882625" w:rsidRDefault="00882625" w:rsidP="00882625">
      <w:pPr>
        <w:pStyle w:val="ListParagraph"/>
        <w:numPr>
          <w:ilvl w:val="1"/>
          <w:numId w:val="14"/>
        </w:numPr>
      </w:pPr>
      <w:r>
        <w:t>Is in search for a new bishop.</w:t>
      </w:r>
    </w:p>
    <w:p w14:paraId="2A9E4C65" w14:textId="77777777" w:rsidR="00882625" w:rsidRDefault="00882625" w:rsidP="00882625">
      <w:pPr>
        <w:pStyle w:val="ListParagraph"/>
        <w:numPr>
          <w:ilvl w:val="0"/>
          <w:numId w:val="14"/>
        </w:numPr>
      </w:pPr>
      <w:r>
        <w:t>West Virginia:</w:t>
      </w:r>
    </w:p>
    <w:p w14:paraId="2C01D001" w14:textId="77777777" w:rsidR="00882625" w:rsidRPr="00882625" w:rsidRDefault="00882625" w:rsidP="00882625">
      <w:pPr>
        <w:pStyle w:val="ListParagraph"/>
        <w:numPr>
          <w:ilvl w:val="1"/>
          <w:numId w:val="14"/>
        </w:numPr>
      </w:pPr>
      <w:r w:rsidRPr="00882625">
        <w:rPr>
          <w:rFonts w:eastAsia="Times New Roman" w:cs="Times New Roman"/>
          <w:color w:val="000000"/>
        </w:rPr>
        <w:t>We are hosting Cynthia Bourgault for an upcoming retreat. </w:t>
      </w:r>
    </w:p>
    <w:p w14:paraId="53628646" w14:textId="5C43137F" w:rsidR="00882625" w:rsidRPr="00882625" w:rsidRDefault="00882625" w:rsidP="00882625">
      <w:pPr>
        <w:pStyle w:val="ListParagraph"/>
        <w:numPr>
          <w:ilvl w:val="1"/>
          <w:numId w:val="14"/>
        </w:numPr>
      </w:pPr>
      <w:r w:rsidRPr="00882625">
        <w:rPr>
          <w:rFonts w:eastAsia="Times New Roman" w:cs="Times New Roman"/>
          <w:color w:val="000000"/>
        </w:rPr>
        <w:t>We are at the table for the ecoregion</w:t>
      </w:r>
      <w:r w:rsidRPr="00882625">
        <w:rPr>
          <w:rFonts w:eastAsia="Times New Roman" w:cs="Times New Roman"/>
          <w:color w:val="000000"/>
        </w:rPr>
        <w:t xml:space="preserve">. </w:t>
      </w:r>
      <w:r w:rsidRPr="00882625">
        <w:rPr>
          <w:rFonts w:eastAsia="Times New Roman" w:cs="Times New Roman"/>
          <w:color w:val="000000"/>
        </w:rPr>
        <w:t xml:space="preserve">I </w:t>
      </w:r>
      <w:r w:rsidRPr="00882625">
        <w:rPr>
          <w:rFonts w:eastAsia="Times New Roman" w:cs="Times New Roman"/>
          <w:color w:val="000000"/>
        </w:rPr>
        <w:t>and</w:t>
      </w:r>
      <w:r w:rsidRPr="00882625">
        <w:rPr>
          <w:rFonts w:eastAsia="Times New Roman" w:cs="Times New Roman"/>
          <w:color w:val="000000"/>
        </w:rPr>
        <w:t xml:space="preserve"> our Canon for Communications</w:t>
      </w:r>
      <w:r w:rsidRPr="00882625">
        <w:rPr>
          <w:rFonts w:eastAsia="Times New Roman" w:cs="Times New Roman"/>
          <w:color w:val="000000"/>
        </w:rPr>
        <w:t xml:space="preserve"> </w:t>
      </w:r>
      <w:r w:rsidRPr="00882625">
        <w:rPr>
          <w:rFonts w:eastAsia="Times New Roman" w:cs="Times New Roman"/>
          <w:color w:val="000000"/>
        </w:rPr>
        <w:t>attended Called to Transformation, on behalf of the diocese</w:t>
      </w:r>
      <w:r w:rsidRPr="00882625">
        <w:rPr>
          <w:rFonts w:eastAsia="Times New Roman" w:cs="Times New Roman"/>
          <w:color w:val="000000"/>
        </w:rPr>
        <w:t xml:space="preserve">, </w:t>
      </w:r>
      <w:r w:rsidRPr="00882625">
        <w:rPr>
          <w:rFonts w:eastAsia="Times New Roman" w:cs="Times New Roman"/>
          <w:color w:val="000000"/>
        </w:rPr>
        <w:t>a program by ERD that focuses on asset-based community development. There was overlap in presenting the ecoregion opportunity at the conference and how ABCD can be a tool in establishing ecoregion ministries. </w:t>
      </w:r>
    </w:p>
    <w:p w14:paraId="50011092" w14:textId="1493E515" w:rsidR="00882625" w:rsidRPr="00882625" w:rsidRDefault="00882625" w:rsidP="00882625">
      <w:pPr>
        <w:pStyle w:val="ListParagraph"/>
        <w:numPr>
          <w:ilvl w:val="1"/>
          <w:numId w:val="14"/>
        </w:numPr>
      </w:pPr>
      <w:r w:rsidRPr="00882625">
        <w:rPr>
          <w:rFonts w:eastAsia="Times New Roman" w:cs="Times New Roman"/>
          <w:color w:val="000000"/>
        </w:rPr>
        <w:lastRenderedPageBreak/>
        <w:t xml:space="preserve">Our Diocesan Convention is November 14-16. </w:t>
      </w:r>
      <w:r w:rsidRPr="00882625">
        <w:rPr>
          <w:rFonts w:eastAsia="Times New Roman" w:cs="Times New Roman"/>
          <w:color w:val="000000"/>
        </w:rPr>
        <w:t>The</w:t>
      </w:r>
      <w:r w:rsidRPr="00882625">
        <w:rPr>
          <w:rFonts w:eastAsia="Times New Roman" w:cs="Times New Roman"/>
          <w:color w:val="000000"/>
        </w:rPr>
        <w:t xml:space="preserve"> keynote is the Rev. Jason Shank, interim church planting network strategist for The Episcopal Church.</w:t>
      </w:r>
    </w:p>
    <w:p w14:paraId="6DBF5B7A" w14:textId="7337E6B3" w:rsidR="002E3FC8" w:rsidRPr="002E3FC8" w:rsidRDefault="00882625" w:rsidP="002E3FC8">
      <w:pPr>
        <w:pStyle w:val="ListParagraph"/>
        <w:numPr>
          <w:ilvl w:val="1"/>
          <w:numId w:val="14"/>
        </w:numPr>
      </w:pPr>
      <w:r w:rsidRPr="00882625">
        <w:rPr>
          <w:rFonts w:eastAsia="Times New Roman" w:cs="Times New Roman"/>
          <w:color w:val="000000"/>
        </w:rPr>
        <w:t>We</w:t>
      </w:r>
      <w:r w:rsidRPr="00882625">
        <w:rPr>
          <w:rFonts w:eastAsia="Times New Roman" w:cs="Times New Roman"/>
          <w:color w:val="000000"/>
        </w:rPr>
        <w:t xml:space="preserve"> </w:t>
      </w:r>
      <w:proofErr w:type="gramStart"/>
      <w:r w:rsidRPr="00882625">
        <w:rPr>
          <w:rFonts w:eastAsia="Times New Roman" w:cs="Times New Roman"/>
          <w:color w:val="000000"/>
        </w:rPr>
        <w:t>hosting</w:t>
      </w:r>
      <w:proofErr w:type="gramEnd"/>
      <w:r w:rsidRPr="00882625">
        <w:rPr>
          <w:rFonts w:eastAsia="Times New Roman" w:cs="Times New Roman"/>
          <w:color w:val="000000"/>
        </w:rPr>
        <w:t xml:space="preserve"> Godly Play Days around the diocese for families. It is part of our Seeds of Faith initiative, which was created with a Lilly grant. </w:t>
      </w:r>
    </w:p>
    <w:p w14:paraId="5F85AD75" w14:textId="49A4D9C3" w:rsidR="009E4676" w:rsidRDefault="00787356">
      <w:pPr>
        <w:pStyle w:val="Heading2"/>
      </w:pPr>
      <w:r>
        <w:t>4. Financial Report</w:t>
      </w:r>
    </w:p>
    <w:p w14:paraId="265C4B9B" w14:textId="77777777" w:rsidR="009E4676" w:rsidRDefault="00000000" w:rsidP="00882625">
      <w:pPr>
        <w:pStyle w:val="ListBullet"/>
        <w:ind w:left="720"/>
      </w:pPr>
      <w:r>
        <w:t>Actual diocesan income: $104,758, slightly higher than projected.</w:t>
      </w:r>
    </w:p>
    <w:p w14:paraId="3DCD3494" w14:textId="77777777" w:rsidR="009E4676" w:rsidRDefault="00000000" w:rsidP="00882625">
      <w:pPr>
        <w:pStyle w:val="ListBullet"/>
        <w:ind w:left="720"/>
      </w:pPr>
      <w:r>
        <w:t>Budget vote: Unanimously passed.</w:t>
      </w:r>
    </w:p>
    <w:p w14:paraId="0466DF3F" w14:textId="6E938125" w:rsidR="009E4676" w:rsidRDefault="00000000" w:rsidP="00882625">
      <w:pPr>
        <w:pStyle w:val="ListBullet"/>
        <w:ind w:left="720"/>
      </w:pPr>
      <w:r>
        <w:t xml:space="preserve">Allocation </w:t>
      </w:r>
      <w:r w:rsidR="00787356">
        <w:t>discussion related to how income for The Diocese of the Susquehanna will be calculated going forward.</w:t>
      </w:r>
    </w:p>
    <w:p w14:paraId="798F2051" w14:textId="1D25E6E5" w:rsidR="009E4676" w:rsidRDefault="00787356" w:rsidP="00882625">
      <w:pPr>
        <w:pStyle w:val="ListBullet"/>
        <w:tabs>
          <w:tab w:val="clear" w:pos="360"/>
        </w:tabs>
        <w:ind w:left="720"/>
      </w:pPr>
      <w:r>
        <w:t xml:space="preserve"> Jason said it would be like 815: </w:t>
      </w:r>
    </w:p>
    <w:p w14:paraId="02D7B89E" w14:textId="77777777" w:rsidR="009E4676" w:rsidRDefault="00000000" w:rsidP="00882625">
      <w:pPr>
        <w:pStyle w:val="ListBullet"/>
        <w:tabs>
          <w:tab w:val="clear" w:pos="360"/>
        </w:tabs>
        <w:ind w:left="720"/>
      </w:pPr>
      <w:r>
        <w:t xml:space="preserve">   - 2025 separate income will be used for 2027.</w:t>
      </w:r>
    </w:p>
    <w:p w14:paraId="28D23C2C" w14:textId="77777777" w:rsidR="009E4676" w:rsidRDefault="00000000" w:rsidP="00882625">
      <w:pPr>
        <w:pStyle w:val="ListBullet"/>
        <w:tabs>
          <w:tab w:val="clear" w:pos="360"/>
        </w:tabs>
        <w:ind w:left="720"/>
      </w:pPr>
      <w:r>
        <w:t xml:space="preserve">   - 2026 combined income will be used for 2028.</w:t>
      </w:r>
    </w:p>
    <w:p w14:paraId="245B355C" w14:textId="7CE9E592" w:rsidR="009E4676" w:rsidRDefault="00000000" w:rsidP="00882625">
      <w:pPr>
        <w:pStyle w:val="ListBullet"/>
        <w:tabs>
          <w:tab w:val="clear" w:pos="360"/>
        </w:tabs>
        <w:ind w:left="720"/>
      </w:pPr>
      <w:r>
        <w:t xml:space="preserve">Vote </w:t>
      </w:r>
      <w:r w:rsidR="00787356">
        <w:t xml:space="preserve">for allocation </w:t>
      </w:r>
      <w:r>
        <w:t>passed unanimously, per Jason’s recommendation.</w:t>
      </w:r>
      <w:r w:rsidR="00792FB5">
        <w:t xml:space="preserve"> (See attached budget and financial report.)</w:t>
      </w:r>
    </w:p>
    <w:p w14:paraId="509F92FC" w14:textId="77777777" w:rsidR="003D2A71" w:rsidRDefault="003D2A71" w:rsidP="003D2A71">
      <w:pPr>
        <w:pStyle w:val="ListBullet"/>
        <w:numPr>
          <w:ilvl w:val="0"/>
          <w:numId w:val="0"/>
        </w:numPr>
        <w:ind w:left="360" w:hanging="360"/>
      </w:pPr>
    </w:p>
    <w:p w14:paraId="71C0A09C" w14:textId="793B448E" w:rsidR="003D2A71" w:rsidRDefault="003D2A71" w:rsidP="003D2A71">
      <w:pPr>
        <w:pStyle w:val="Heading2"/>
        <w:numPr>
          <w:ilvl w:val="0"/>
          <w:numId w:val="10"/>
        </w:numPr>
        <w:ind w:left="270"/>
      </w:pPr>
      <w:r>
        <w:t>Discussion of Synod</w:t>
      </w:r>
    </w:p>
    <w:p w14:paraId="360E325C" w14:textId="04AAC6AD" w:rsidR="003D2A71" w:rsidRDefault="003D2A71" w:rsidP="003D2A71">
      <w:pPr>
        <w:pStyle w:val="ListParagraph"/>
        <w:numPr>
          <w:ilvl w:val="0"/>
          <w:numId w:val="18"/>
        </w:numPr>
      </w:pPr>
      <w:r>
        <w:t xml:space="preserve">Bp. Brown asked everyone to consider two questions: 1) What are the benefits of Synod to me personally? </w:t>
      </w:r>
    </w:p>
    <w:p w14:paraId="259B5480" w14:textId="04EE663B" w:rsidR="003D2A71" w:rsidRDefault="003D2A71" w:rsidP="003D2A71">
      <w:pPr>
        <w:pStyle w:val="ListParagraph"/>
        <w:numPr>
          <w:ilvl w:val="1"/>
          <w:numId w:val="18"/>
        </w:numPr>
      </w:pPr>
      <w:r>
        <w:t>Fellowship and hearing what’s happening in other diocese in rural, urban, and suburban areas</w:t>
      </w:r>
      <w:r>
        <w:t>.</w:t>
      </w:r>
    </w:p>
    <w:p w14:paraId="29D1D299" w14:textId="72257214" w:rsidR="003D2A71" w:rsidRDefault="003D2A71" w:rsidP="003D2A71">
      <w:pPr>
        <w:pStyle w:val="ListParagraph"/>
        <w:numPr>
          <w:ilvl w:val="0"/>
          <w:numId w:val="18"/>
        </w:numPr>
      </w:pPr>
      <w:r>
        <w:t xml:space="preserve">2) </w:t>
      </w:r>
      <w:r>
        <w:t>What are the benefits of Synod to my diocese?</w:t>
      </w:r>
    </w:p>
    <w:p w14:paraId="222AF469" w14:textId="54CE8BF7" w:rsidR="003D2A71" w:rsidRDefault="003D2A71" w:rsidP="003D2A71">
      <w:pPr>
        <w:pStyle w:val="ListParagraph"/>
        <w:numPr>
          <w:ilvl w:val="1"/>
          <w:numId w:val="18"/>
        </w:numPr>
      </w:pPr>
      <w:r>
        <w:t>New ideas or support for collaboration</w:t>
      </w:r>
    </w:p>
    <w:p w14:paraId="63212A20" w14:textId="0EBE0166" w:rsidR="003D2A71" w:rsidRDefault="003D2A71" w:rsidP="003D2A71">
      <w:pPr>
        <w:pStyle w:val="ListParagraph"/>
        <w:numPr>
          <w:ilvl w:val="0"/>
          <w:numId w:val="18"/>
        </w:numPr>
      </w:pPr>
      <w:r>
        <w:t>Some ideas that arose:</w:t>
      </w:r>
    </w:p>
    <w:p w14:paraId="342C8D41" w14:textId="6D22B184" w:rsidR="003D2A71" w:rsidRDefault="003D2A71" w:rsidP="003D2A71">
      <w:pPr>
        <w:pStyle w:val="ListParagraph"/>
        <w:numPr>
          <w:ilvl w:val="1"/>
          <w:numId w:val="18"/>
        </w:numPr>
      </w:pPr>
      <w:r>
        <w:t>Make a video that can be shown at every diocesan convention.</w:t>
      </w:r>
    </w:p>
    <w:p w14:paraId="2F05B7BF" w14:textId="077D6E93" w:rsidR="003D2A71" w:rsidRDefault="003D2A71" w:rsidP="003D2A71">
      <w:pPr>
        <w:pStyle w:val="ListParagraph"/>
        <w:numPr>
          <w:ilvl w:val="1"/>
          <w:numId w:val="18"/>
        </w:numPr>
      </w:pPr>
      <w:r>
        <w:t>Make a booklet on what the province does.</w:t>
      </w:r>
    </w:p>
    <w:p w14:paraId="24829E1C" w14:textId="5C63C9C3" w:rsidR="00787356" w:rsidRDefault="003D2A71" w:rsidP="003D2A71">
      <w:pPr>
        <w:pStyle w:val="ListParagraph"/>
        <w:numPr>
          <w:ilvl w:val="1"/>
          <w:numId w:val="18"/>
        </w:numPr>
      </w:pPr>
      <w:r>
        <w:t>Include a PR line item in our budget.</w:t>
      </w:r>
    </w:p>
    <w:p w14:paraId="5A1ADEF1" w14:textId="27588781" w:rsidR="009E4676" w:rsidRDefault="003D2A71">
      <w:pPr>
        <w:pStyle w:val="Heading2"/>
      </w:pPr>
      <w:r>
        <w:t>6</w:t>
      </w:r>
      <w:r w:rsidR="00000000">
        <w:t>. Action Items</w:t>
      </w:r>
    </w:p>
    <w:tbl>
      <w:tblPr>
        <w:tblW w:w="0" w:type="auto"/>
        <w:tblLook w:val="04A0" w:firstRow="1" w:lastRow="0" w:firstColumn="1" w:lastColumn="0" w:noHBand="0" w:noVBand="1"/>
      </w:tblPr>
      <w:tblGrid>
        <w:gridCol w:w="2880"/>
        <w:gridCol w:w="2880"/>
        <w:gridCol w:w="2880"/>
      </w:tblGrid>
      <w:tr w:rsidR="009E4676" w14:paraId="1D63E347" w14:textId="77777777">
        <w:tc>
          <w:tcPr>
            <w:tcW w:w="2880" w:type="dxa"/>
          </w:tcPr>
          <w:p w14:paraId="53E79931" w14:textId="77777777" w:rsidR="009E4676" w:rsidRDefault="00000000">
            <w:r>
              <w:t>Task</w:t>
            </w:r>
          </w:p>
        </w:tc>
        <w:tc>
          <w:tcPr>
            <w:tcW w:w="2880" w:type="dxa"/>
          </w:tcPr>
          <w:p w14:paraId="76ECDE3D" w14:textId="77777777" w:rsidR="009E4676" w:rsidRDefault="00000000">
            <w:r>
              <w:t>Responsible Party</w:t>
            </w:r>
          </w:p>
        </w:tc>
        <w:tc>
          <w:tcPr>
            <w:tcW w:w="2880" w:type="dxa"/>
          </w:tcPr>
          <w:p w14:paraId="7816CA82" w14:textId="77777777" w:rsidR="009E4676" w:rsidRDefault="00000000">
            <w:r>
              <w:t>Timeline</w:t>
            </w:r>
          </w:p>
        </w:tc>
      </w:tr>
      <w:tr w:rsidR="009E4676" w14:paraId="0A01467E" w14:textId="77777777">
        <w:tc>
          <w:tcPr>
            <w:tcW w:w="2880" w:type="dxa"/>
          </w:tcPr>
          <w:p w14:paraId="1C12CC9F" w14:textId="5E5C0FAE" w:rsidR="009E4676" w:rsidRDefault="00172DFA">
            <w:r>
              <w:t>Report to your diocese about the Council meeting information</w:t>
            </w:r>
          </w:p>
        </w:tc>
        <w:tc>
          <w:tcPr>
            <w:tcW w:w="2880" w:type="dxa"/>
          </w:tcPr>
          <w:p w14:paraId="1840C196" w14:textId="42E099C4" w:rsidR="009E4676" w:rsidRDefault="00172DFA">
            <w:r>
              <w:t>Council Members</w:t>
            </w:r>
          </w:p>
        </w:tc>
        <w:tc>
          <w:tcPr>
            <w:tcW w:w="2880" w:type="dxa"/>
          </w:tcPr>
          <w:p w14:paraId="074F5875" w14:textId="66194F2A" w:rsidR="009E4676" w:rsidRDefault="00172DFA">
            <w:r>
              <w:t>ASAP</w:t>
            </w:r>
          </w:p>
        </w:tc>
      </w:tr>
      <w:tr w:rsidR="009E4676" w14:paraId="314987C2" w14:textId="77777777">
        <w:tc>
          <w:tcPr>
            <w:tcW w:w="2880" w:type="dxa"/>
          </w:tcPr>
          <w:p w14:paraId="6DF9F5E9" w14:textId="1C739C02" w:rsidR="009E4676" w:rsidRDefault="00000000">
            <w:r>
              <w:t xml:space="preserve">Review flexibility in </w:t>
            </w:r>
            <w:r w:rsidR="007D7E41">
              <w:t xml:space="preserve">Council </w:t>
            </w:r>
            <w:r>
              <w:t>meeting scheduling and format</w:t>
            </w:r>
          </w:p>
        </w:tc>
        <w:tc>
          <w:tcPr>
            <w:tcW w:w="2880" w:type="dxa"/>
          </w:tcPr>
          <w:p w14:paraId="295BD6F2" w14:textId="056041D2" w:rsidR="009E4676" w:rsidRDefault="00172DFA">
            <w:r>
              <w:t>Executive Committee &amp; Council Members</w:t>
            </w:r>
          </w:p>
        </w:tc>
        <w:tc>
          <w:tcPr>
            <w:tcW w:w="2880" w:type="dxa"/>
          </w:tcPr>
          <w:p w14:paraId="4351B996" w14:textId="77777777" w:rsidR="009E4676" w:rsidRDefault="00000000">
            <w:r>
              <w:t>Ongoing</w:t>
            </w:r>
          </w:p>
        </w:tc>
      </w:tr>
      <w:tr w:rsidR="009E4676" w14:paraId="358CF558" w14:textId="77777777">
        <w:tc>
          <w:tcPr>
            <w:tcW w:w="2880" w:type="dxa"/>
          </w:tcPr>
          <w:p w14:paraId="6CE9F644" w14:textId="75D2B269" w:rsidR="00172DFA" w:rsidRDefault="00000000">
            <w:r>
              <w:t xml:space="preserve">Continue </w:t>
            </w:r>
            <w:r w:rsidR="009775E0">
              <w:t>to consider</w:t>
            </w:r>
            <w:r>
              <w:t xml:space="preserve"> </w:t>
            </w:r>
            <w:r w:rsidR="009775E0">
              <w:t>how to</w:t>
            </w:r>
            <w:r>
              <w:t xml:space="preserve"> distin</w:t>
            </w:r>
            <w:r w:rsidR="009775E0">
              <w:t>guish</w:t>
            </w:r>
            <w:r>
              <w:t xml:space="preserve"> between Synod and Council</w:t>
            </w:r>
          </w:p>
        </w:tc>
        <w:tc>
          <w:tcPr>
            <w:tcW w:w="2880" w:type="dxa"/>
          </w:tcPr>
          <w:p w14:paraId="669971E8" w14:textId="666BB62B" w:rsidR="009E4676" w:rsidRDefault="00000000">
            <w:r>
              <w:t>B</w:t>
            </w:r>
            <w:r w:rsidR="00172DFA">
              <w:t>p. B</w:t>
            </w:r>
            <w:r>
              <w:t>rown</w:t>
            </w:r>
          </w:p>
        </w:tc>
        <w:tc>
          <w:tcPr>
            <w:tcW w:w="2880" w:type="dxa"/>
          </w:tcPr>
          <w:p w14:paraId="178BF104" w14:textId="245B0C2C" w:rsidR="009E4676" w:rsidRDefault="00463ACD">
            <w:r>
              <w:t>TBD</w:t>
            </w:r>
          </w:p>
          <w:p w14:paraId="27B3BE01" w14:textId="77777777" w:rsidR="00172DFA" w:rsidRDefault="00172DFA"/>
        </w:tc>
      </w:tr>
      <w:tr w:rsidR="00172DFA" w14:paraId="7CCCD954" w14:textId="77777777">
        <w:tc>
          <w:tcPr>
            <w:tcW w:w="2880" w:type="dxa"/>
          </w:tcPr>
          <w:p w14:paraId="33746F16" w14:textId="1DBFE72C" w:rsidR="00172DFA" w:rsidRDefault="00D331FF">
            <w:r>
              <w:lastRenderedPageBreak/>
              <w:t>Check in with your</w:t>
            </w:r>
            <w:r w:rsidR="00172DFA">
              <w:t xml:space="preserve"> diocese </w:t>
            </w:r>
            <w:r>
              <w:t>on whether anyone is willing to</w:t>
            </w:r>
            <w:r w:rsidR="00172DFA">
              <w:t xml:space="preserve"> serve on the National Altar Guild as the Province III rep. and anyone interested in Campus Ministry.</w:t>
            </w:r>
          </w:p>
        </w:tc>
        <w:tc>
          <w:tcPr>
            <w:tcW w:w="2880" w:type="dxa"/>
          </w:tcPr>
          <w:p w14:paraId="14D678AF" w14:textId="4DE99053" w:rsidR="00172DFA" w:rsidRDefault="00172DFA">
            <w:r>
              <w:t>Council Members</w:t>
            </w:r>
          </w:p>
        </w:tc>
        <w:tc>
          <w:tcPr>
            <w:tcW w:w="2880" w:type="dxa"/>
          </w:tcPr>
          <w:p w14:paraId="02E09550" w14:textId="2E18CD10" w:rsidR="00172DFA" w:rsidRDefault="00172DFA">
            <w:r>
              <w:t>By Jan. 1</w:t>
            </w:r>
          </w:p>
        </w:tc>
      </w:tr>
    </w:tbl>
    <w:p w14:paraId="5D3F43AE" w14:textId="6DA50280" w:rsidR="00F81F10" w:rsidRDefault="00F81F10">
      <w:pPr>
        <w:pStyle w:val="Heading2"/>
      </w:pPr>
      <w:r>
        <w:t>Nathan Brown closed us in prayer at noon.</w:t>
      </w:r>
    </w:p>
    <w:p w14:paraId="4AF01532" w14:textId="5995A747" w:rsidR="009E4676" w:rsidRDefault="00000000">
      <w:pPr>
        <w:pStyle w:val="Heading2"/>
      </w:pPr>
      <w:r>
        <w:t>Next Meeting</w:t>
      </w:r>
      <w:r w:rsidR="00F81F10">
        <w:t>:</w:t>
      </w:r>
    </w:p>
    <w:p w14:paraId="387BFE6E" w14:textId="3AD480F2" w:rsidR="00F81F10" w:rsidRDefault="00F81F10" w:rsidP="00F81F10">
      <w:r>
        <w:tab/>
        <w:t xml:space="preserve">Synod 2026, May </w:t>
      </w:r>
      <w:r w:rsidR="004A10EF">
        <w:t>3-4 in Martinsburg, WV</w:t>
      </w:r>
    </w:p>
    <w:p w14:paraId="579F89A8" w14:textId="7862FEEB" w:rsidR="004A10EF" w:rsidRPr="00F81F10" w:rsidRDefault="004A10EF" w:rsidP="00F81F10">
      <w:r>
        <w:tab/>
        <w:t>Council 2026, October 26, location TBD</w:t>
      </w:r>
    </w:p>
    <w:p w14:paraId="776A0092" w14:textId="3E4B4386" w:rsidR="009E4676" w:rsidRDefault="009E4676"/>
    <w:sectPr w:rsidR="009E4676" w:rsidSect="00034616">
      <w:footerReference w:type="even" r:id="rId8"/>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39F2" w14:textId="77777777" w:rsidR="00B0652B" w:rsidRDefault="00B0652B" w:rsidP="00BD133C">
      <w:pPr>
        <w:spacing w:after="0" w:line="240" w:lineRule="auto"/>
      </w:pPr>
      <w:r>
        <w:separator/>
      </w:r>
    </w:p>
  </w:endnote>
  <w:endnote w:type="continuationSeparator" w:id="0">
    <w:p w14:paraId="583F8C7F" w14:textId="77777777" w:rsidR="00B0652B" w:rsidRDefault="00B0652B" w:rsidP="00BD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D77" w14:textId="1CE38F0C" w:rsidR="00BD133C" w:rsidRDefault="00BD133C">
    <w:pPr>
      <w:pStyle w:val="Footer"/>
    </w:pPr>
    <w:r>
      <w:rPr>
        <w:noProof/>
      </w:rPr>
      <mc:AlternateContent>
        <mc:Choice Requires="wps">
          <w:drawing>
            <wp:anchor distT="0" distB="0" distL="0" distR="0" simplePos="0" relativeHeight="251659264" behindDoc="0" locked="0" layoutInCell="1" allowOverlap="1" wp14:anchorId="60F381E5" wp14:editId="26DF68D9">
              <wp:simplePos x="635" y="635"/>
              <wp:positionH relativeFrom="page">
                <wp:align>center</wp:align>
              </wp:positionH>
              <wp:positionV relativeFrom="page">
                <wp:align>bottom</wp:align>
              </wp:positionV>
              <wp:extent cx="2437130" cy="368935"/>
              <wp:effectExtent l="0" t="0" r="1270" b="0"/>
              <wp:wrapNone/>
              <wp:docPr id="2112674719"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7130" cy="368935"/>
                      </a:xfrm>
                      <a:prstGeom prst="rect">
                        <a:avLst/>
                      </a:prstGeom>
                      <a:noFill/>
                      <a:ln>
                        <a:noFill/>
                      </a:ln>
                    </wps:spPr>
                    <wps:txbx>
                      <w:txbxContent>
                        <w:p w14:paraId="31F2A289" w14:textId="44524294" w:rsidR="00BD133C" w:rsidRPr="00BD133C" w:rsidRDefault="00BD133C" w:rsidP="00BD133C">
                          <w:pPr>
                            <w:spacing w:after="0"/>
                            <w:rPr>
                              <w:rFonts w:ascii="Aptos" w:eastAsia="Aptos" w:hAnsi="Aptos" w:cs="Aptos"/>
                              <w:noProof/>
                              <w:color w:val="000000"/>
                              <w:sz w:val="20"/>
                              <w:szCs w:val="20"/>
                            </w:rPr>
                          </w:pPr>
                          <w:r w:rsidRPr="00BD133C">
                            <w:rPr>
                              <w:rFonts w:ascii="Aptos" w:eastAsia="Aptos" w:hAnsi="Aptos" w:cs="Aptos"/>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381E5"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191.9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" filled="f" stroked="f">
              <v:textbox style="mso-fit-shape-to-text:t" inset="0,0,0,15pt">
                <w:txbxContent>
                  <w:p w14:paraId="31F2A289" w14:textId="44524294" w:rsidR="00BD133C" w:rsidRPr="00BD133C" w:rsidRDefault="00BD133C" w:rsidP="00BD133C">
                    <w:pPr>
                      <w:spacing w:after="0"/>
                      <w:rPr>
                        <w:rFonts w:ascii="Aptos" w:eastAsia="Aptos" w:hAnsi="Aptos" w:cs="Aptos"/>
                        <w:noProof/>
                        <w:color w:val="000000"/>
                        <w:sz w:val="20"/>
                        <w:szCs w:val="20"/>
                      </w:rPr>
                    </w:pPr>
                    <w:r w:rsidRPr="00BD133C">
                      <w:rPr>
                        <w:rFonts w:ascii="Aptos" w:eastAsia="Aptos" w:hAnsi="Aptos" w:cs="Aptos"/>
                        <w:noProof/>
                        <w:color w:val="000000"/>
                        <w:sz w:val="20"/>
                        <w:szCs w:val="20"/>
                      </w:rPr>
                      <w:t>Loyola University Maryland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703F" w14:textId="3F095CBB" w:rsidR="00BD133C" w:rsidRDefault="00BD133C">
    <w:pPr>
      <w:pStyle w:val="Footer"/>
    </w:pPr>
    <w:r>
      <w:rPr>
        <w:noProof/>
      </w:rPr>
      <mc:AlternateContent>
        <mc:Choice Requires="wps">
          <w:drawing>
            <wp:anchor distT="0" distB="0" distL="0" distR="0" simplePos="0" relativeHeight="251660288" behindDoc="0" locked="0" layoutInCell="1" allowOverlap="1" wp14:anchorId="6537580F" wp14:editId="01B3560F">
              <wp:simplePos x="0" y="0"/>
              <wp:positionH relativeFrom="page">
                <wp:align>center</wp:align>
              </wp:positionH>
              <wp:positionV relativeFrom="page">
                <wp:align>bottom</wp:align>
              </wp:positionV>
              <wp:extent cx="2437130" cy="368935"/>
              <wp:effectExtent l="0" t="0" r="1270" b="0"/>
              <wp:wrapNone/>
              <wp:docPr id="988449096"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7130" cy="368935"/>
                      </a:xfrm>
                      <a:prstGeom prst="rect">
                        <a:avLst/>
                      </a:prstGeom>
                      <a:noFill/>
                      <a:ln>
                        <a:noFill/>
                      </a:ln>
                    </wps:spPr>
                    <wps:txbx>
                      <w:txbxContent>
                        <w:p w14:paraId="5C89C7B8" w14:textId="2CBFCDDD" w:rsidR="00BD133C" w:rsidRPr="00BD133C" w:rsidRDefault="00BD133C" w:rsidP="00BD133C">
                          <w:pPr>
                            <w:spacing w:after="0"/>
                            <w:rPr>
                              <w:rFonts w:ascii="Aptos" w:eastAsia="Aptos" w:hAnsi="Aptos" w:cs="Aptos"/>
                              <w:noProof/>
                              <w:color w:val="000000"/>
                              <w:sz w:val="20"/>
                              <w:szCs w:val="20"/>
                            </w:rPr>
                          </w:pPr>
                          <w:r w:rsidRPr="00BD133C">
                            <w:rPr>
                              <w:rFonts w:ascii="Aptos" w:eastAsia="Aptos" w:hAnsi="Aptos" w:cs="Aptos"/>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7580F"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191.9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" filled="f" stroked="f">
              <v:textbox style="mso-fit-shape-to-text:t" inset="0,0,0,15pt">
                <w:txbxContent>
                  <w:p w14:paraId="5C89C7B8" w14:textId="2CBFCDDD" w:rsidR="00BD133C" w:rsidRPr="00BD133C" w:rsidRDefault="00BD133C" w:rsidP="00BD133C">
                    <w:pPr>
                      <w:spacing w:after="0"/>
                      <w:rPr>
                        <w:rFonts w:ascii="Aptos" w:eastAsia="Aptos" w:hAnsi="Aptos" w:cs="Aptos"/>
                        <w:noProof/>
                        <w:color w:val="000000"/>
                        <w:sz w:val="20"/>
                        <w:szCs w:val="20"/>
                      </w:rPr>
                    </w:pPr>
                    <w:r w:rsidRPr="00BD133C">
                      <w:rPr>
                        <w:rFonts w:ascii="Aptos" w:eastAsia="Aptos" w:hAnsi="Aptos" w:cs="Aptos"/>
                        <w:noProof/>
                        <w:color w:val="000000"/>
                        <w:sz w:val="20"/>
                        <w:szCs w:val="20"/>
                      </w:rPr>
                      <w:t>Loyola University Maryland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7D89" w14:textId="5BB13090" w:rsidR="00BD133C" w:rsidRDefault="00BD133C">
    <w:pPr>
      <w:pStyle w:val="Footer"/>
    </w:pPr>
    <w:r>
      <w:rPr>
        <w:noProof/>
      </w:rPr>
      <mc:AlternateContent>
        <mc:Choice Requires="wps">
          <w:drawing>
            <wp:anchor distT="0" distB="0" distL="0" distR="0" simplePos="0" relativeHeight="251658240" behindDoc="0" locked="0" layoutInCell="1" allowOverlap="1" wp14:anchorId="37A0FA07" wp14:editId="7BE662BE">
              <wp:simplePos x="635" y="635"/>
              <wp:positionH relativeFrom="page">
                <wp:align>center</wp:align>
              </wp:positionH>
              <wp:positionV relativeFrom="page">
                <wp:align>bottom</wp:align>
              </wp:positionV>
              <wp:extent cx="2437130" cy="368935"/>
              <wp:effectExtent l="0" t="0" r="1270" b="0"/>
              <wp:wrapNone/>
              <wp:docPr id="2018424847"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7130" cy="368935"/>
                      </a:xfrm>
                      <a:prstGeom prst="rect">
                        <a:avLst/>
                      </a:prstGeom>
                      <a:noFill/>
                      <a:ln>
                        <a:noFill/>
                      </a:ln>
                    </wps:spPr>
                    <wps:txbx>
                      <w:txbxContent>
                        <w:p w14:paraId="3AFEDF10" w14:textId="5EC041D3" w:rsidR="00BD133C" w:rsidRPr="00BD133C" w:rsidRDefault="00BD133C" w:rsidP="00BD133C">
                          <w:pPr>
                            <w:spacing w:after="0"/>
                            <w:rPr>
                              <w:rFonts w:ascii="Aptos" w:eastAsia="Aptos" w:hAnsi="Aptos" w:cs="Aptos"/>
                              <w:noProof/>
                              <w:color w:val="000000"/>
                              <w:sz w:val="20"/>
                              <w:szCs w:val="20"/>
                            </w:rPr>
                          </w:pPr>
                          <w:r w:rsidRPr="00BD133C">
                            <w:rPr>
                              <w:rFonts w:ascii="Aptos" w:eastAsia="Aptos" w:hAnsi="Aptos" w:cs="Aptos"/>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0FA07" id="_x0000_t202" coordsize="21600,21600" o:spt="202" path="m,l,21600r21600,l21600,xe">
              <v:stroke joinstyle="miter"/>
              <v:path gradientshapeok="t" o:connecttype="rect"/>
            </v:shapetype>
            <v:shape id="Text Box 1" o:spid="_x0000_s1028" type="#_x0000_t202" alt="Loyola University Maryland Internal Use Only" style="position:absolute;margin-left:0;margin-top:0;width:191.9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" filled="f" stroked="f">
              <v:textbox style="mso-fit-shape-to-text:t" inset="0,0,0,15pt">
                <w:txbxContent>
                  <w:p w14:paraId="3AFEDF10" w14:textId="5EC041D3" w:rsidR="00BD133C" w:rsidRPr="00BD133C" w:rsidRDefault="00BD133C" w:rsidP="00BD133C">
                    <w:pPr>
                      <w:spacing w:after="0"/>
                      <w:rPr>
                        <w:rFonts w:ascii="Aptos" w:eastAsia="Aptos" w:hAnsi="Aptos" w:cs="Aptos"/>
                        <w:noProof/>
                        <w:color w:val="000000"/>
                        <w:sz w:val="20"/>
                        <w:szCs w:val="20"/>
                      </w:rPr>
                    </w:pPr>
                    <w:r w:rsidRPr="00BD133C">
                      <w:rPr>
                        <w:rFonts w:ascii="Aptos" w:eastAsia="Aptos" w:hAnsi="Aptos" w:cs="Aptos"/>
                        <w:noProof/>
                        <w:color w:val="000000"/>
                        <w:sz w:val="2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86DA" w14:textId="77777777" w:rsidR="00B0652B" w:rsidRDefault="00B0652B" w:rsidP="00BD133C">
      <w:pPr>
        <w:spacing w:after="0" w:line="240" w:lineRule="auto"/>
      </w:pPr>
      <w:r>
        <w:separator/>
      </w:r>
    </w:p>
  </w:footnote>
  <w:footnote w:type="continuationSeparator" w:id="0">
    <w:p w14:paraId="7FA9A48B" w14:textId="77777777" w:rsidR="00B0652B" w:rsidRDefault="00B0652B" w:rsidP="00BD1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FBD2DA4"/>
    <w:multiLevelType w:val="hybridMultilevel"/>
    <w:tmpl w:val="348A1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D16BA"/>
    <w:multiLevelType w:val="multilevel"/>
    <w:tmpl w:val="1B8C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C1F05"/>
    <w:multiLevelType w:val="hybridMultilevel"/>
    <w:tmpl w:val="904A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F784D"/>
    <w:multiLevelType w:val="hybridMultilevel"/>
    <w:tmpl w:val="FDAC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A0963"/>
    <w:multiLevelType w:val="hybridMultilevel"/>
    <w:tmpl w:val="1B747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B05008"/>
    <w:multiLevelType w:val="multilevel"/>
    <w:tmpl w:val="212C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95AA0"/>
    <w:multiLevelType w:val="hybridMultilevel"/>
    <w:tmpl w:val="FD343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3206F"/>
    <w:multiLevelType w:val="hybridMultilevel"/>
    <w:tmpl w:val="EC44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2C2111"/>
    <w:multiLevelType w:val="hybridMultilevel"/>
    <w:tmpl w:val="D09ED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675812">
    <w:abstractNumId w:val="8"/>
  </w:num>
  <w:num w:numId="2" w16cid:durableId="1381856993">
    <w:abstractNumId w:val="6"/>
  </w:num>
  <w:num w:numId="3" w16cid:durableId="342584958">
    <w:abstractNumId w:val="5"/>
  </w:num>
  <w:num w:numId="4" w16cid:durableId="568003509">
    <w:abstractNumId w:val="4"/>
  </w:num>
  <w:num w:numId="5" w16cid:durableId="1117600407">
    <w:abstractNumId w:val="7"/>
  </w:num>
  <w:num w:numId="6" w16cid:durableId="445975077">
    <w:abstractNumId w:val="3"/>
  </w:num>
  <w:num w:numId="7" w16cid:durableId="1338314198">
    <w:abstractNumId w:val="2"/>
  </w:num>
  <w:num w:numId="8" w16cid:durableId="55978419">
    <w:abstractNumId w:val="1"/>
  </w:num>
  <w:num w:numId="9" w16cid:durableId="478812684">
    <w:abstractNumId w:val="0"/>
  </w:num>
  <w:num w:numId="10" w16cid:durableId="807015430">
    <w:abstractNumId w:val="17"/>
  </w:num>
  <w:num w:numId="11" w16cid:durableId="1000619384">
    <w:abstractNumId w:val="16"/>
  </w:num>
  <w:num w:numId="12" w16cid:durableId="2094663154">
    <w:abstractNumId w:val="13"/>
  </w:num>
  <w:num w:numId="13" w16cid:durableId="1694260288">
    <w:abstractNumId w:val="11"/>
  </w:num>
  <w:num w:numId="14" w16cid:durableId="2142839424">
    <w:abstractNumId w:val="9"/>
  </w:num>
  <w:num w:numId="15" w16cid:durableId="2056813462">
    <w:abstractNumId w:val="14"/>
  </w:num>
  <w:num w:numId="16" w16cid:durableId="195968395">
    <w:abstractNumId w:val="10"/>
  </w:num>
  <w:num w:numId="17" w16cid:durableId="227763698">
    <w:abstractNumId w:val="12"/>
  </w:num>
  <w:num w:numId="18" w16cid:durableId="7035591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2DFA"/>
    <w:rsid w:val="00261F30"/>
    <w:rsid w:val="0029639D"/>
    <w:rsid w:val="002E3FC8"/>
    <w:rsid w:val="00326F90"/>
    <w:rsid w:val="003D2A71"/>
    <w:rsid w:val="00430647"/>
    <w:rsid w:val="00463ACD"/>
    <w:rsid w:val="004A10EF"/>
    <w:rsid w:val="00534333"/>
    <w:rsid w:val="00551E76"/>
    <w:rsid w:val="0065297B"/>
    <w:rsid w:val="007710C7"/>
    <w:rsid w:val="00787356"/>
    <w:rsid w:val="00792FB5"/>
    <w:rsid w:val="007D7E41"/>
    <w:rsid w:val="008312D7"/>
    <w:rsid w:val="00882625"/>
    <w:rsid w:val="009775E0"/>
    <w:rsid w:val="009E4676"/>
    <w:rsid w:val="00A50D55"/>
    <w:rsid w:val="00AA1D8D"/>
    <w:rsid w:val="00B0652B"/>
    <w:rsid w:val="00B22C9B"/>
    <w:rsid w:val="00B47730"/>
    <w:rsid w:val="00BD133C"/>
    <w:rsid w:val="00CB0664"/>
    <w:rsid w:val="00D331FF"/>
    <w:rsid w:val="00D44E66"/>
    <w:rsid w:val="00D87727"/>
    <w:rsid w:val="00F81F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12609"/>
  <w14:defaultImageDpi w14:val="300"/>
  <w15:docId w15:val="{09ACF1A4-B6DC-0E45-9404-879298EE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gmail-apple-converted-space">
    <w:name w:val="gmail-apple-converted-space"/>
    <w:basedOn w:val="DefaultParagraphFont"/>
    <w:rsid w:val="00882625"/>
  </w:style>
  <w:style w:type="character" w:customStyle="1" w:styleId="gmail-il">
    <w:name w:val="gmail-il"/>
    <w:basedOn w:val="DefaultParagraphFont"/>
    <w:rsid w:val="00882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1647</Words>
  <Characters>8158</Characters>
  <Application>Microsoft Office Word</Application>
  <DocSecurity>0</DocSecurity>
  <Lines>185</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Pamela Cochran</cp:lastModifiedBy>
  <cp:revision>15</cp:revision>
  <dcterms:created xsi:type="dcterms:W3CDTF">2025-10-29T19:38:00Z</dcterms:created>
  <dcterms:modified xsi:type="dcterms:W3CDTF">2025-11-03T16:23:00Z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784eb80f,7decdb9f,3aea8948</vt:lpwstr>
  </property>
  <property fmtid="{D5CDD505-2E9C-101B-9397-08002B2CF9AE}" pid="3" name="ClassificationContentMarkingFooterFontProps">
    <vt:lpwstr>#000000,10,Aptos</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2025-10-29T19:38:59Z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17697ddc-aa98-492d-8498-32952d8abcc8</vt:lpwstr>
  </property>
  <property fmtid="{D5CDD505-2E9C-101B-9397-08002B2CF9AE}" pid="11" name="MSIP_Label_6da50fe2-ad8e-4b2e-b16c-4bb0954d6763_ContentBits">
    <vt:lpwstr>2</vt:lpwstr>
  </property>
  <property fmtid="{D5CDD505-2E9C-101B-9397-08002B2CF9AE}" pid="12" name="MSIP_Label_6da50fe2-ad8e-4b2e-b16c-4bb0954d6763_Tag">
    <vt:lpwstr>50, 3, 0, 1</vt:lpwstr>
  </property>
</Properties>
</file>