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54DDC" w14:textId="77777777" w:rsidR="0022309A" w:rsidRDefault="0022309A" w:rsidP="0022309A">
      <w:pPr>
        <w:spacing w:line="360" w:lineRule="auto"/>
        <w:ind w:left="1440" w:hanging="1440"/>
      </w:pPr>
    </w:p>
    <w:p w14:paraId="7652FE71" w14:textId="085F5657" w:rsidR="00CD5026" w:rsidRDefault="004E5737" w:rsidP="0022309A">
      <w:pPr>
        <w:spacing w:line="360" w:lineRule="auto"/>
        <w:ind w:left="1440" w:hanging="1440"/>
        <w:sectPr w:rsidR="00CD5026">
          <w:headerReference w:type="default" r:id="rId7"/>
          <w:footerReference w:type="even" r:id="rId8"/>
          <w:footerReference w:type="default" r:id="rId9"/>
          <w:footerReference w:type="first" r:id="rId10"/>
          <w:pgSz w:w="12240" w:h="15840"/>
          <w:pgMar w:top="1440" w:right="1440" w:bottom="1440" w:left="1440" w:header="720" w:footer="720" w:gutter="0"/>
          <w:cols w:space="720"/>
          <w:docGrid w:linePitch="360"/>
        </w:sectPr>
      </w:pPr>
      <w:r>
        <w:t>Attendance:</w:t>
      </w:r>
      <w:r w:rsidR="0076577B">
        <w:t xml:space="preserve"> </w:t>
      </w:r>
      <w:r w:rsidR="00667C2F">
        <w:t xml:space="preserve"> </w:t>
      </w:r>
      <w:r w:rsidR="008A643F">
        <w:t>2</w:t>
      </w:r>
      <w:r w:rsidR="00CD43D2">
        <w:t>7</w:t>
      </w:r>
    </w:p>
    <w:p w14:paraId="7DDCC026" w14:textId="77777777" w:rsidR="00AA74E0" w:rsidRPr="007E7E16" w:rsidRDefault="00AA74E0" w:rsidP="00667C2F">
      <w:pPr>
        <w:spacing w:line="360" w:lineRule="auto"/>
        <w:ind w:left="1440" w:hanging="1440"/>
        <w:rPr>
          <w:b/>
          <w:bCs/>
          <w:u w:val="single"/>
        </w:rPr>
      </w:pPr>
      <w:r w:rsidRPr="007E7E16">
        <w:rPr>
          <w:b/>
          <w:bCs/>
          <w:u w:val="single"/>
        </w:rPr>
        <w:t>Bethlehem</w:t>
      </w:r>
    </w:p>
    <w:p w14:paraId="62F5FA9D" w14:textId="66F3787B" w:rsidR="00AA74E0" w:rsidRDefault="00AA74E0" w:rsidP="00E93160">
      <w:pPr>
        <w:spacing w:line="360" w:lineRule="auto"/>
        <w:ind w:left="1440" w:hanging="1440"/>
      </w:pPr>
      <w:r w:rsidRPr="00AA74E0">
        <w:t>Timothy Alleman</w:t>
      </w:r>
    </w:p>
    <w:p w14:paraId="3B25C85A" w14:textId="530D5CF8" w:rsidR="00AA74E0" w:rsidRPr="00F50D00" w:rsidRDefault="00AA74E0" w:rsidP="00F50D00">
      <w:pPr>
        <w:spacing w:line="360" w:lineRule="auto"/>
        <w:ind w:left="1440" w:hanging="1440"/>
        <w:rPr>
          <w:b/>
          <w:bCs/>
          <w:u w:val="single"/>
        </w:rPr>
      </w:pPr>
      <w:r w:rsidRPr="007E7E16">
        <w:rPr>
          <w:b/>
          <w:bCs/>
          <w:u w:val="single"/>
        </w:rPr>
        <w:t>Central PA</w:t>
      </w:r>
    </w:p>
    <w:p w14:paraId="4A4FBBD4" w14:textId="15B8DB90" w:rsidR="00BE543A" w:rsidRDefault="00BE543A" w:rsidP="00667C2F">
      <w:pPr>
        <w:spacing w:line="360" w:lineRule="auto"/>
        <w:ind w:left="1440" w:hanging="1440"/>
      </w:pPr>
      <w:r>
        <w:t>Dina Ishler</w:t>
      </w:r>
    </w:p>
    <w:p w14:paraId="3D4B89C6" w14:textId="048C36DF" w:rsidR="00AA74E0" w:rsidRPr="007E7E16" w:rsidRDefault="00AA74E0" w:rsidP="00667C2F">
      <w:pPr>
        <w:spacing w:line="360" w:lineRule="auto"/>
        <w:ind w:left="1440" w:hanging="1440"/>
        <w:rPr>
          <w:b/>
          <w:bCs/>
          <w:u w:val="single"/>
        </w:rPr>
      </w:pPr>
      <w:r w:rsidRPr="007E7E16">
        <w:rPr>
          <w:b/>
          <w:bCs/>
          <w:u w:val="single"/>
        </w:rPr>
        <w:t>Delaware</w:t>
      </w:r>
    </w:p>
    <w:p w14:paraId="07A80A53" w14:textId="1E3E030C" w:rsidR="00AA74E0" w:rsidRDefault="00AA74E0" w:rsidP="00833DE6">
      <w:pPr>
        <w:spacing w:line="360" w:lineRule="auto"/>
        <w:ind w:left="1440" w:hanging="1440"/>
      </w:pPr>
      <w:r>
        <w:t>Kevin Brown</w:t>
      </w:r>
    </w:p>
    <w:p w14:paraId="321C9F4E" w14:textId="32E3895B" w:rsidR="00AA74E0" w:rsidRDefault="00AA74E0" w:rsidP="00667C2F">
      <w:pPr>
        <w:spacing w:line="360" w:lineRule="auto"/>
        <w:ind w:left="1440" w:hanging="1440"/>
      </w:pPr>
      <w:r>
        <w:t>Steven Jones</w:t>
      </w:r>
    </w:p>
    <w:p w14:paraId="120CFBB8" w14:textId="5246C5CE" w:rsidR="00B33E04" w:rsidRDefault="00B33E04" w:rsidP="00667C2F">
      <w:pPr>
        <w:spacing w:line="360" w:lineRule="auto"/>
        <w:ind w:left="1440" w:hanging="1440"/>
      </w:pPr>
      <w:r>
        <w:t>Donna Kiessling</w:t>
      </w:r>
    </w:p>
    <w:p w14:paraId="50ED6950" w14:textId="7D7750D9" w:rsidR="00AA74E0" w:rsidRPr="00534BCE" w:rsidRDefault="00230000" w:rsidP="00230000">
      <w:pPr>
        <w:spacing w:line="360" w:lineRule="auto"/>
        <w:rPr>
          <w:b/>
          <w:bCs/>
        </w:rPr>
      </w:pPr>
      <w:r w:rsidRPr="007E7E16">
        <w:rPr>
          <w:b/>
          <w:bCs/>
          <w:u w:val="single"/>
        </w:rPr>
        <w:t>Easton</w:t>
      </w:r>
      <w:r>
        <w:t xml:space="preserve"> </w:t>
      </w:r>
    </w:p>
    <w:p w14:paraId="7749818B" w14:textId="1A0AFFFE" w:rsidR="00230000" w:rsidRPr="009C35DA" w:rsidRDefault="00AA74E0" w:rsidP="00975EB5">
      <w:pPr>
        <w:spacing w:line="360" w:lineRule="auto"/>
      </w:pPr>
      <w:r>
        <w:t>Eddie Vance</w:t>
      </w:r>
    </w:p>
    <w:p w14:paraId="6B7D471F" w14:textId="5046C1D2" w:rsidR="00CD5026" w:rsidRPr="007E7E16" w:rsidRDefault="00101DA7" w:rsidP="00975EB5">
      <w:pPr>
        <w:spacing w:line="360" w:lineRule="auto"/>
        <w:rPr>
          <w:b/>
          <w:bCs/>
          <w:u w:val="single"/>
        </w:rPr>
      </w:pPr>
      <w:r w:rsidRPr="007E7E16">
        <w:rPr>
          <w:b/>
          <w:bCs/>
          <w:u w:val="single"/>
        </w:rPr>
        <w:t>Maryland</w:t>
      </w:r>
    </w:p>
    <w:p w14:paraId="551C6BB9" w14:textId="450324D2" w:rsidR="00101DA7" w:rsidRDefault="00101DA7" w:rsidP="00975EB5">
      <w:pPr>
        <w:spacing w:line="360" w:lineRule="auto"/>
      </w:pPr>
      <w:r>
        <w:t>Pamela Cochran</w:t>
      </w:r>
    </w:p>
    <w:p w14:paraId="6EDE7A9E" w14:textId="19D390B9" w:rsidR="00281FA7" w:rsidRDefault="00281FA7" w:rsidP="00975EB5">
      <w:pPr>
        <w:spacing w:line="360" w:lineRule="auto"/>
      </w:pPr>
      <w:r>
        <w:t>Jason Kamrath</w:t>
      </w:r>
    </w:p>
    <w:p w14:paraId="6CBA739C" w14:textId="34BB487B" w:rsidR="00E172D9" w:rsidRDefault="00E172D9" w:rsidP="00975EB5">
      <w:pPr>
        <w:spacing w:line="360" w:lineRule="auto"/>
      </w:pPr>
      <w:r>
        <w:t>Christine McCloud</w:t>
      </w:r>
    </w:p>
    <w:p w14:paraId="766642BB" w14:textId="6F076F8A" w:rsidR="000356DA" w:rsidRDefault="000356DA" w:rsidP="00975EB5">
      <w:pPr>
        <w:spacing w:line="360" w:lineRule="auto"/>
      </w:pPr>
      <w:r>
        <w:t>Jessica Sexton</w:t>
      </w:r>
    </w:p>
    <w:p w14:paraId="68F02DDA" w14:textId="079C4EB9" w:rsidR="00101DA7" w:rsidRPr="007E7E16" w:rsidRDefault="00101DA7" w:rsidP="00975EB5">
      <w:pPr>
        <w:spacing w:line="360" w:lineRule="auto"/>
        <w:rPr>
          <w:b/>
          <w:bCs/>
          <w:u w:val="single"/>
        </w:rPr>
      </w:pPr>
      <w:r w:rsidRPr="007E7E16">
        <w:rPr>
          <w:b/>
          <w:bCs/>
          <w:u w:val="single"/>
        </w:rPr>
        <w:t>Northwestern PA</w:t>
      </w:r>
    </w:p>
    <w:p w14:paraId="0B2D59BD" w14:textId="3A2C1201" w:rsidR="00101DA7" w:rsidRDefault="00101DA7" w:rsidP="00975EB5">
      <w:pPr>
        <w:spacing w:line="360" w:lineRule="auto"/>
      </w:pPr>
      <w:r>
        <w:t>Geoffery Wild</w:t>
      </w:r>
    </w:p>
    <w:p w14:paraId="7FF40718" w14:textId="50C48AB2" w:rsidR="00101DA7" w:rsidRPr="007E7E16" w:rsidRDefault="00101DA7" w:rsidP="00975EB5">
      <w:pPr>
        <w:spacing w:line="360" w:lineRule="auto"/>
        <w:rPr>
          <w:b/>
          <w:bCs/>
          <w:u w:val="single"/>
        </w:rPr>
      </w:pPr>
      <w:r w:rsidRPr="007E7E16">
        <w:rPr>
          <w:b/>
          <w:bCs/>
          <w:u w:val="single"/>
        </w:rPr>
        <w:t>Pennsylvania</w:t>
      </w:r>
    </w:p>
    <w:p w14:paraId="66BA4135" w14:textId="22AC7C9D" w:rsidR="00101DA7" w:rsidRDefault="00101DA7" w:rsidP="00975EB5">
      <w:pPr>
        <w:spacing w:line="360" w:lineRule="auto"/>
      </w:pPr>
      <w:r>
        <w:t>Christopher Hart</w:t>
      </w:r>
    </w:p>
    <w:p w14:paraId="3573D354" w14:textId="5D2F1BAA" w:rsidR="00315382" w:rsidRDefault="00315382" w:rsidP="00975EB5">
      <w:pPr>
        <w:spacing w:line="360" w:lineRule="auto"/>
      </w:pPr>
      <w:r>
        <w:t>Liz Wendt</w:t>
      </w:r>
    </w:p>
    <w:p w14:paraId="17F3A19E" w14:textId="1F099F97" w:rsidR="00101DA7" w:rsidRPr="007E7E16" w:rsidRDefault="00101DA7" w:rsidP="00975EB5">
      <w:pPr>
        <w:spacing w:line="360" w:lineRule="auto"/>
        <w:rPr>
          <w:b/>
          <w:bCs/>
          <w:u w:val="single"/>
        </w:rPr>
      </w:pPr>
      <w:r w:rsidRPr="007E7E16">
        <w:rPr>
          <w:b/>
          <w:bCs/>
          <w:u w:val="single"/>
        </w:rPr>
        <w:t>Pittsburgh</w:t>
      </w:r>
    </w:p>
    <w:p w14:paraId="7EC18FCB" w14:textId="59318245" w:rsidR="00931B28" w:rsidRDefault="00101DA7" w:rsidP="00975EB5">
      <w:pPr>
        <w:spacing w:line="360" w:lineRule="auto"/>
      </w:pPr>
      <w:proofErr w:type="spellStart"/>
      <w:r>
        <w:t>Ketlen</w:t>
      </w:r>
      <w:proofErr w:type="spellEnd"/>
      <w:r>
        <w:t xml:space="preserve"> Solak</w:t>
      </w:r>
    </w:p>
    <w:p w14:paraId="0ABE5282" w14:textId="721BCD97" w:rsidR="00931B28" w:rsidRPr="004C5E80" w:rsidRDefault="00931B28" w:rsidP="00975EB5">
      <w:pPr>
        <w:spacing w:line="360" w:lineRule="auto"/>
        <w:rPr>
          <w:b/>
          <w:bCs/>
          <w:u w:val="single"/>
        </w:rPr>
      </w:pPr>
      <w:r w:rsidRPr="004C5E80">
        <w:rPr>
          <w:b/>
          <w:bCs/>
          <w:u w:val="single"/>
        </w:rPr>
        <w:t>Southern V</w:t>
      </w:r>
      <w:r w:rsidR="00973271" w:rsidRPr="004C5E80">
        <w:rPr>
          <w:b/>
          <w:bCs/>
          <w:u w:val="single"/>
        </w:rPr>
        <w:t>A</w:t>
      </w:r>
    </w:p>
    <w:p w14:paraId="2052870F" w14:textId="33982557" w:rsidR="00E00C91" w:rsidRPr="00230000" w:rsidRDefault="00973271" w:rsidP="00975EB5">
      <w:pPr>
        <w:spacing w:line="360" w:lineRule="auto"/>
      </w:pPr>
      <w:r>
        <w:t>Helen Sharpe-Williams</w:t>
      </w:r>
    </w:p>
    <w:p w14:paraId="08AA4BC5" w14:textId="6A928451" w:rsidR="005D450A" w:rsidRDefault="00230000" w:rsidP="00230000">
      <w:pPr>
        <w:spacing w:line="360" w:lineRule="auto"/>
        <w:rPr>
          <w:b/>
          <w:bCs/>
          <w:u w:val="single"/>
        </w:rPr>
      </w:pPr>
      <w:bookmarkStart w:id="0" w:name="_Hlk150525986"/>
      <w:r w:rsidRPr="007E7E16">
        <w:rPr>
          <w:b/>
          <w:bCs/>
          <w:u w:val="single"/>
        </w:rPr>
        <w:t>S</w:t>
      </w:r>
      <w:r w:rsidR="005D450A">
        <w:rPr>
          <w:b/>
          <w:bCs/>
          <w:u w:val="single"/>
        </w:rPr>
        <w:t>outhwest</w:t>
      </w:r>
      <w:r w:rsidRPr="007E7E16">
        <w:rPr>
          <w:b/>
          <w:bCs/>
          <w:u w:val="single"/>
        </w:rPr>
        <w:t xml:space="preserve"> VA</w:t>
      </w:r>
    </w:p>
    <w:p w14:paraId="7E84005F" w14:textId="7F77E825" w:rsidR="005D450A" w:rsidRDefault="005D450A" w:rsidP="00230000">
      <w:pPr>
        <w:spacing w:line="360" w:lineRule="auto"/>
      </w:pPr>
      <w:r>
        <w:t>Nina Salmon</w:t>
      </w:r>
    </w:p>
    <w:p w14:paraId="14655985" w14:textId="04D753B8" w:rsidR="00230000" w:rsidRDefault="00E71D28" w:rsidP="00230000">
      <w:pPr>
        <w:spacing w:line="360" w:lineRule="auto"/>
      </w:pPr>
      <w:r>
        <w:t>Susan Bentl</w:t>
      </w:r>
      <w:r w:rsidR="00401C00">
        <w:t>e</w:t>
      </w:r>
      <w:r>
        <w:t>y</w:t>
      </w:r>
      <w:bookmarkEnd w:id="0"/>
    </w:p>
    <w:p w14:paraId="5CAC66E9" w14:textId="7BB46465" w:rsidR="00931B28" w:rsidRPr="007E7E16" w:rsidRDefault="00DF5CBC" w:rsidP="00230000">
      <w:pPr>
        <w:spacing w:line="360" w:lineRule="auto"/>
      </w:pPr>
      <w:r>
        <w:t xml:space="preserve">Ben </w:t>
      </w:r>
      <w:r w:rsidR="00E72D1A">
        <w:t>Cowgill</w:t>
      </w:r>
    </w:p>
    <w:p w14:paraId="525ECDB1" w14:textId="741320B1" w:rsidR="00230000" w:rsidRPr="004C36AD" w:rsidRDefault="00230000" w:rsidP="00230000">
      <w:pPr>
        <w:spacing w:line="360" w:lineRule="auto"/>
        <w:rPr>
          <w:b/>
          <w:bCs/>
          <w:u w:val="single"/>
        </w:rPr>
      </w:pPr>
      <w:r w:rsidRPr="007E7E16">
        <w:rPr>
          <w:b/>
          <w:bCs/>
          <w:u w:val="single"/>
        </w:rPr>
        <w:t>Virginia</w:t>
      </w:r>
    </w:p>
    <w:p w14:paraId="5C04CC7A" w14:textId="77777777" w:rsidR="00230000" w:rsidRDefault="00230000" w:rsidP="00230000">
      <w:pPr>
        <w:spacing w:line="360" w:lineRule="auto"/>
      </w:pPr>
      <w:r>
        <w:t>Ellyn Crawford</w:t>
      </w:r>
    </w:p>
    <w:p w14:paraId="65E966BE" w14:textId="3B469C1A" w:rsidR="00101DA7" w:rsidRPr="007E7E16" w:rsidRDefault="00101DA7" w:rsidP="00230000">
      <w:pPr>
        <w:spacing w:line="360" w:lineRule="auto"/>
        <w:rPr>
          <w:b/>
          <w:bCs/>
          <w:u w:val="single"/>
        </w:rPr>
      </w:pPr>
      <w:r w:rsidRPr="007E7E16">
        <w:rPr>
          <w:b/>
          <w:bCs/>
          <w:u w:val="single"/>
        </w:rPr>
        <w:t>Washington</w:t>
      </w:r>
    </w:p>
    <w:p w14:paraId="36476039" w14:textId="44BB3EC2" w:rsidR="00101DA7" w:rsidRDefault="00101DA7" w:rsidP="00975EB5">
      <w:pPr>
        <w:spacing w:line="360" w:lineRule="auto"/>
      </w:pPr>
      <w:r>
        <w:t>Glenna Huber</w:t>
      </w:r>
    </w:p>
    <w:p w14:paraId="27002C4A" w14:textId="379286BC" w:rsidR="00101DA7" w:rsidRDefault="00101DA7" w:rsidP="00975EB5">
      <w:pPr>
        <w:spacing w:line="360" w:lineRule="auto"/>
      </w:pPr>
      <w:r>
        <w:t>Mathy Milling Downing</w:t>
      </w:r>
    </w:p>
    <w:p w14:paraId="587D5865" w14:textId="52272DF9" w:rsidR="00101DA7" w:rsidRDefault="00101DA7" w:rsidP="00975EB5">
      <w:pPr>
        <w:spacing w:line="360" w:lineRule="auto"/>
      </w:pPr>
      <w:r>
        <w:t>Nathan Brown</w:t>
      </w:r>
    </w:p>
    <w:p w14:paraId="2D032ECA" w14:textId="580F89E9" w:rsidR="009A0B11" w:rsidRDefault="009A0B11" w:rsidP="00975EB5">
      <w:pPr>
        <w:spacing w:line="360" w:lineRule="auto"/>
      </w:pPr>
      <w:r>
        <w:t xml:space="preserve">Amanda </w:t>
      </w:r>
      <w:proofErr w:type="spellStart"/>
      <w:r>
        <w:t>Akes</w:t>
      </w:r>
      <w:proofErr w:type="spellEnd"/>
      <w:r>
        <w:t>-Caldwell</w:t>
      </w:r>
    </w:p>
    <w:p w14:paraId="142EC7E1" w14:textId="01C22356" w:rsidR="00315382" w:rsidRDefault="00315382" w:rsidP="00975EB5">
      <w:pPr>
        <w:spacing w:line="360" w:lineRule="auto"/>
      </w:pPr>
      <w:r>
        <w:t>David Wacaster</w:t>
      </w:r>
    </w:p>
    <w:p w14:paraId="268F80C7" w14:textId="2D5A22DE" w:rsidR="00230000" w:rsidRPr="007E7E16" w:rsidRDefault="00230000" w:rsidP="00975EB5">
      <w:pPr>
        <w:spacing w:line="360" w:lineRule="auto"/>
        <w:rPr>
          <w:b/>
          <w:bCs/>
          <w:u w:val="single"/>
        </w:rPr>
      </w:pPr>
      <w:r w:rsidRPr="007E7E16">
        <w:rPr>
          <w:b/>
          <w:bCs/>
          <w:u w:val="single"/>
        </w:rPr>
        <w:t>West Virginia</w:t>
      </w:r>
    </w:p>
    <w:p w14:paraId="556A4527" w14:textId="17D5CDF5" w:rsidR="00230000" w:rsidRDefault="00230000" w:rsidP="00975EB5">
      <w:pPr>
        <w:spacing w:line="360" w:lineRule="auto"/>
      </w:pPr>
      <w:r>
        <w:t>Joshua Saxe</w:t>
      </w:r>
    </w:p>
    <w:p w14:paraId="7C5DF89E" w14:textId="2F5FDD6E" w:rsidR="00230000" w:rsidRDefault="00E00C91" w:rsidP="00975EB5">
      <w:pPr>
        <w:spacing w:line="360" w:lineRule="auto"/>
      </w:pPr>
      <w:r>
        <w:t>Chad Slater</w:t>
      </w:r>
    </w:p>
    <w:p w14:paraId="291E8452" w14:textId="576C9170" w:rsidR="00E00C91" w:rsidRDefault="002D2723" w:rsidP="00975EB5">
      <w:pPr>
        <w:spacing w:line="360" w:lineRule="auto"/>
      </w:pPr>
      <w:r>
        <w:t>Philip Steptoe</w:t>
      </w:r>
    </w:p>
    <w:p w14:paraId="6DAE561C" w14:textId="77777777" w:rsidR="00101DA7" w:rsidRDefault="00101DA7" w:rsidP="00975EB5">
      <w:pPr>
        <w:spacing w:line="360" w:lineRule="auto"/>
      </w:pPr>
    </w:p>
    <w:p w14:paraId="6F54D9A1" w14:textId="77777777" w:rsidR="00101DA7" w:rsidRPr="00101DA7" w:rsidRDefault="00101DA7" w:rsidP="00975EB5">
      <w:pPr>
        <w:spacing w:line="360" w:lineRule="auto"/>
      </w:pPr>
    </w:p>
    <w:p w14:paraId="75D9F334" w14:textId="77777777" w:rsidR="00CD5026" w:rsidRDefault="00CD5026" w:rsidP="00975EB5">
      <w:pPr>
        <w:spacing w:line="360" w:lineRule="auto"/>
      </w:pPr>
    </w:p>
    <w:p w14:paraId="47217ACA" w14:textId="77777777" w:rsidR="00CD5026" w:rsidRDefault="00CD5026" w:rsidP="00975EB5">
      <w:pPr>
        <w:spacing w:line="360" w:lineRule="auto"/>
      </w:pPr>
    </w:p>
    <w:p w14:paraId="103388B3" w14:textId="240FE883" w:rsidR="00CD5026" w:rsidRDefault="00CD5026" w:rsidP="00975EB5">
      <w:pPr>
        <w:spacing w:line="360" w:lineRule="auto"/>
      </w:pPr>
    </w:p>
    <w:p w14:paraId="1157A6E2" w14:textId="77777777" w:rsidR="00CD5026" w:rsidRDefault="00CD5026" w:rsidP="00975EB5">
      <w:pPr>
        <w:spacing w:line="360" w:lineRule="auto"/>
      </w:pPr>
    </w:p>
    <w:p w14:paraId="6714F64E" w14:textId="77777777" w:rsidR="00CD5026" w:rsidRDefault="00CD5026" w:rsidP="009A5B3F">
      <w:pPr>
        <w:spacing w:line="360" w:lineRule="auto"/>
        <w:ind w:left="1440" w:hanging="1440"/>
      </w:pPr>
    </w:p>
    <w:p w14:paraId="68F82F68" w14:textId="2A3A07F2" w:rsidR="00CD5026" w:rsidRDefault="00CD5026" w:rsidP="000F1501">
      <w:pPr>
        <w:spacing w:line="360" w:lineRule="auto"/>
        <w:sectPr w:rsidR="00CD5026" w:rsidSect="00CD5026">
          <w:type w:val="continuous"/>
          <w:pgSz w:w="12240" w:h="15840"/>
          <w:pgMar w:top="1440" w:right="1440" w:bottom="1440" w:left="1440" w:header="720" w:footer="720" w:gutter="0"/>
          <w:cols w:num="3" w:space="720"/>
          <w:docGrid w:linePitch="360"/>
        </w:sectPr>
      </w:pPr>
    </w:p>
    <w:p w14:paraId="40626A74" w14:textId="77777777" w:rsidR="00230000" w:rsidRDefault="00230000" w:rsidP="009A5B3F">
      <w:pPr>
        <w:spacing w:line="360" w:lineRule="auto"/>
        <w:ind w:left="1440" w:hanging="1440"/>
      </w:pPr>
    </w:p>
    <w:p w14:paraId="3BD64A9C" w14:textId="77777777" w:rsidR="00230000" w:rsidRDefault="00230000" w:rsidP="009A5B3F">
      <w:pPr>
        <w:spacing w:line="360" w:lineRule="auto"/>
        <w:ind w:left="1440" w:hanging="1440"/>
      </w:pPr>
    </w:p>
    <w:p w14:paraId="7067CCA1" w14:textId="77777777" w:rsidR="00F17FAF" w:rsidRDefault="00F17FAF" w:rsidP="009A5B3F">
      <w:pPr>
        <w:spacing w:line="360" w:lineRule="auto"/>
        <w:ind w:left="1440" w:hanging="1440"/>
      </w:pPr>
    </w:p>
    <w:p w14:paraId="10964E9A" w14:textId="77777777" w:rsidR="00F17FAF" w:rsidRDefault="00F17FAF" w:rsidP="009A5B3F">
      <w:pPr>
        <w:spacing w:line="360" w:lineRule="auto"/>
        <w:ind w:left="1440" w:hanging="1440"/>
      </w:pPr>
    </w:p>
    <w:p w14:paraId="768D2669" w14:textId="77777777" w:rsidR="00F17FAF" w:rsidRDefault="00F17FAF" w:rsidP="009A5B3F">
      <w:pPr>
        <w:spacing w:line="360" w:lineRule="auto"/>
        <w:ind w:left="1440" w:hanging="1440"/>
      </w:pPr>
    </w:p>
    <w:p w14:paraId="5111D01C" w14:textId="00D3F2B8" w:rsidR="00EC1BA3" w:rsidRDefault="00FB4638" w:rsidP="00EC1BB3">
      <w:pPr>
        <w:spacing w:line="360" w:lineRule="auto"/>
        <w:ind w:left="1440"/>
      </w:pPr>
      <w:r>
        <w:t xml:space="preserve">At </w:t>
      </w:r>
      <w:r w:rsidR="00C06135">
        <w:t>9:</w:t>
      </w:r>
      <w:r w:rsidR="00F25D17">
        <w:t>0</w:t>
      </w:r>
      <w:r w:rsidR="0097632E">
        <w:t>6</w:t>
      </w:r>
      <w:r>
        <w:t xml:space="preserve"> AM,</w:t>
      </w:r>
      <w:r w:rsidR="0097632E">
        <w:t xml:space="preserve"> </w:t>
      </w:r>
      <w:r w:rsidR="00E1526D">
        <w:t>The Rt. Rev.</w:t>
      </w:r>
      <w:r w:rsidR="0097632E">
        <w:t xml:space="preserve"> </w:t>
      </w:r>
      <w:proofErr w:type="spellStart"/>
      <w:r w:rsidR="0097632E">
        <w:t>Ketlen</w:t>
      </w:r>
      <w:proofErr w:type="spellEnd"/>
      <w:r w:rsidR="0097632E">
        <w:t xml:space="preserve"> Solak</w:t>
      </w:r>
      <w:r w:rsidR="00C06135">
        <w:t xml:space="preserve"> </w:t>
      </w:r>
      <w:r w:rsidR="00432B56">
        <w:t>(Pitt.)</w:t>
      </w:r>
      <w:r w:rsidR="00434359">
        <w:t xml:space="preserve"> </w:t>
      </w:r>
      <w:r w:rsidR="00F25D17">
        <w:t xml:space="preserve">led us in </w:t>
      </w:r>
      <w:r w:rsidR="00C06135">
        <w:t>Morning Prayer</w:t>
      </w:r>
      <w:r>
        <w:t xml:space="preserve">. </w:t>
      </w:r>
    </w:p>
    <w:p w14:paraId="360C27E5" w14:textId="0FFF3413" w:rsidR="00371678" w:rsidRDefault="008313FE" w:rsidP="00EC1BA3">
      <w:pPr>
        <w:spacing w:line="360" w:lineRule="auto"/>
        <w:ind w:left="1440"/>
      </w:pPr>
      <w:r>
        <w:t>At 9:2</w:t>
      </w:r>
      <w:r w:rsidR="009D5199">
        <w:t>2</w:t>
      </w:r>
      <w:r>
        <w:t>,</w:t>
      </w:r>
      <w:r w:rsidR="00434359">
        <w:t xml:space="preserve"> President, t</w:t>
      </w:r>
      <w:r w:rsidR="00E1526D">
        <w:t xml:space="preserve">he Rt. Rev. </w:t>
      </w:r>
      <w:r w:rsidR="00655FE6">
        <w:t>Bishop Kevin Brown</w:t>
      </w:r>
      <w:r w:rsidR="00E23721">
        <w:t xml:space="preserve"> (DE)</w:t>
      </w:r>
      <w:r w:rsidR="003F7443">
        <w:t xml:space="preserve"> welcomed everyone and</w:t>
      </w:r>
      <w:r w:rsidR="00655FE6">
        <w:t xml:space="preserve"> </w:t>
      </w:r>
      <w:r w:rsidR="00EC1BA3">
        <w:t xml:space="preserve">took </w:t>
      </w:r>
      <w:r w:rsidR="00891BB4">
        <w:t xml:space="preserve">a </w:t>
      </w:r>
      <w:r w:rsidR="00E23721">
        <w:t>r</w:t>
      </w:r>
      <w:r w:rsidR="00C33504">
        <w:t>oll</w:t>
      </w:r>
      <w:r w:rsidR="00195EF4">
        <w:t xml:space="preserve"> </w:t>
      </w:r>
      <w:r w:rsidR="00E23721">
        <w:t>c</w:t>
      </w:r>
      <w:r w:rsidR="00195EF4">
        <w:t>all</w:t>
      </w:r>
      <w:r w:rsidR="00C33504">
        <w:t xml:space="preserve"> of the </w:t>
      </w:r>
      <w:r w:rsidR="00816841">
        <w:t>d</w:t>
      </w:r>
      <w:r w:rsidR="00C33504">
        <w:t>iocese</w:t>
      </w:r>
      <w:r w:rsidR="00011596">
        <w:t>s</w:t>
      </w:r>
      <w:r w:rsidR="00C33504">
        <w:t xml:space="preserve"> presen</w:t>
      </w:r>
      <w:r w:rsidR="009B1D7F">
        <w:t xml:space="preserve">t; </w:t>
      </w:r>
      <w:r w:rsidR="00655FE6">
        <w:t>confirm</w:t>
      </w:r>
      <w:r w:rsidR="009B1D7F">
        <w:t xml:space="preserve">ing </w:t>
      </w:r>
      <w:r w:rsidR="00655FE6">
        <w:t>we ha</w:t>
      </w:r>
      <w:r w:rsidR="00371678">
        <w:t>d</w:t>
      </w:r>
      <w:r w:rsidR="00655FE6">
        <w:t xml:space="preserve"> a quorum; the meeting was called to</w:t>
      </w:r>
      <w:r w:rsidR="00371678">
        <w:t xml:space="preserve"> order. </w:t>
      </w:r>
    </w:p>
    <w:p w14:paraId="3813318C" w14:textId="5036AB8E" w:rsidR="00AD7C0B" w:rsidRDefault="00371678" w:rsidP="00EC1BA3">
      <w:pPr>
        <w:spacing w:line="360" w:lineRule="auto"/>
        <w:ind w:left="1440"/>
      </w:pPr>
      <w:r>
        <w:t>At 9</w:t>
      </w:r>
      <w:r w:rsidR="00C575B5">
        <w:t>:</w:t>
      </w:r>
      <w:r w:rsidR="003F7443">
        <w:t xml:space="preserve">28 </w:t>
      </w:r>
      <w:r w:rsidR="00655FE6">
        <w:t xml:space="preserve"> </w:t>
      </w:r>
      <w:r w:rsidR="001E63A9">
        <w:t xml:space="preserve">Mr. </w:t>
      </w:r>
      <w:r w:rsidR="00C575B5">
        <w:t>Nathan Brown</w:t>
      </w:r>
      <w:r w:rsidR="00503CF2">
        <w:t xml:space="preserve">, </w:t>
      </w:r>
      <w:r w:rsidR="000B2C42">
        <w:t>V</w:t>
      </w:r>
      <w:r w:rsidR="00503CF2">
        <w:t xml:space="preserve">ice-President, </w:t>
      </w:r>
      <w:r w:rsidR="00777655">
        <w:t>presented his report on the Ordinances</w:t>
      </w:r>
      <w:r w:rsidR="00BC2388">
        <w:t xml:space="preserve"> noting that technical changes were made </w:t>
      </w:r>
      <w:r w:rsidR="002F6753">
        <w:t xml:space="preserve">to </w:t>
      </w:r>
      <w:r w:rsidR="00936096">
        <w:t>Sections:</w:t>
      </w:r>
      <w:r w:rsidR="009B11C9">
        <w:t xml:space="preserve"> </w:t>
      </w:r>
      <w:r w:rsidR="00816841">
        <w:t xml:space="preserve">that </w:t>
      </w:r>
      <w:r w:rsidR="009B11C9">
        <w:t>includ</w:t>
      </w:r>
      <w:r w:rsidR="00816841">
        <w:t>ed</w:t>
      </w:r>
      <w:r w:rsidR="00403A7A">
        <w:t>:</w:t>
      </w:r>
      <w:r w:rsidR="00936096">
        <w:t xml:space="preserve"> </w:t>
      </w:r>
      <w:r w:rsidR="0009200D">
        <w:t>III.2, III.8</w:t>
      </w:r>
      <w:r w:rsidR="003E077F">
        <w:t>,</w:t>
      </w:r>
      <w:r w:rsidR="00D27F29">
        <w:t xml:space="preserve"> </w:t>
      </w:r>
      <w:r w:rsidR="003E077F">
        <w:t xml:space="preserve">and </w:t>
      </w:r>
      <w:r w:rsidR="00D27F29">
        <w:t>VIII.7</w:t>
      </w:r>
      <w:r w:rsidR="003E077F">
        <w:t xml:space="preserve"> which </w:t>
      </w:r>
      <w:r w:rsidR="00461225">
        <w:t>passed unanimously</w:t>
      </w:r>
      <w:r w:rsidR="003861CD">
        <w:t>. Other technical changes were</w:t>
      </w:r>
      <w:r w:rsidR="00AF5DA7">
        <w:t>:</w:t>
      </w:r>
      <w:r w:rsidR="006911FA">
        <w:t xml:space="preserve"> the </w:t>
      </w:r>
      <w:r w:rsidR="0073566A">
        <w:t xml:space="preserve">italicizing and </w:t>
      </w:r>
      <w:r w:rsidR="00724759">
        <w:t xml:space="preserve">changing </w:t>
      </w:r>
      <w:r w:rsidR="006911FA">
        <w:t xml:space="preserve">of </w:t>
      </w:r>
      <w:r w:rsidR="00724759">
        <w:t>gender pronouns</w:t>
      </w:r>
      <w:r w:rsidR="00AF5DA7">
        <w:t xml:space="preserve">, and </w:t>
      </w:r>
      <w:r w:rsidR="00533B27">
        <w:t>changing the</w:t>
      </w:r>
      <w:r w:rsidR="001C70D7">
        <w:t xml:space="preserve"> Chief Legal Officer</w:t>
      </w:r>
      <w:r w:rsidR="00C35F0D">
        <w:t xml:space="preserve"> to </w:t>
      </w:r>
      <w:r w:rsidR="00BB6B0F">
        <w:t>Secretary of the General Convention</w:t>
      </w:r>
      <w:r w:rsidR="006E6DB6">
        <w:t xml:space="preserve">. This too was </w:t>
      </w:r>
      <w:r w:rsidR="00CC187F">
        <w:t>adopted unanimously</w:t>
      </w:r>
      <w:r w:rsidR="00D4440C">
        <w:t xml:space="preserve"> and will be brought to Synod </w:t>
      </w:r>
      <w:r w:rsidR="006D3F2D">
        <w:t>in the spring.</w:t>
      </w:r>
    </w:p>
    <w:p w14:paraId="4BEB647A" w14:textId="090AFA04" w:rsidR="004E0723" w:rsidRDefault="00AD7C0B" w:rsidP="00EC1BA3">
      <w:pPr>
        <w:spacing w:line="360" w:lineRule="auto"/>
        <w:ind w:left="1440"/>
      </w:pPr>
      <w:r>
        <w:t>At 9:</w:t>
      </w:r>
      <w:r w:rsidR="00FE55DA">
        <w:t xml:space="preserve">32 </w:t>
      </w:r>
      <w:r w:rsidR="00947D9F">
        <w:t>Dr. Pam Cochran</w:t>
      </w:r>
      <w:r w:rsidR="00AB0F10">
        <w:t xml:space="preserve">, Provincial Coordinator, </w:t>
      </w:r>
      <w:r w:rsidR="0054771E">
        <w:t>presented Ministry Reports</w:t>
      </w:r>
      <w:r w:rsidR="00302A74">
        <w:t>.</w:t>
      </w:r>
      <w:r w:rsidR="005D5B79">
        <w:t xml:space="preserve"> She reviewed the previous evening’s </w:t>
      </w:r>
      <w:r w:rsidR="008D1476">
        <w:t xml:space="preserve">gather of ministry leaders </w:t>
      </w:r>
      <w:r w:rsidR="00B16F00">
        <w:t>in an idea-sharing session designed around</w:t>
      </w:r>
      <w:r w:rsidR="00110A51">
        <w:t xml:space="preserve"> </w:t>
      </w:r>
      <w:r w:rsidR="002B09C8">
        <w:t>our</w:t>
      </w:r>
      <w:r w:rsidR="008250C1">
        <w:t>:</w:t>
      </w:r>
      <w:r w:rsidR="00110A51">
        <w:t xml:space="preserve"> </w:t>
      </w:r>
      <w:r w:rsidR="002B09C8">
        <w:t>Strengthens, Opportunities, Aspirations and Results</w:t>
      </w:r>
      <w:r w:rsidR="001E63A9">
        <w:t>. Each of the participants of that meeting reviewed the comments associated with those respective four topics.</w:t>
      </w:r>
    </w:p>
    <w:p w14:paraId="09AF639E" w14:textId="3B99E683" w:rsidR="004E0723" w:rsidRDefault="004E0723" w:rsidP="004E0723">
      <w:pPr>
        <w:spacing w:line="360" w:lineRule="auto"/>
        <w:ind w:left="1440"/>
      </w:pPr>
      <w:r w:rsidRPr="005D24A3">
        <w:rPr>
          <w:b/>
          <w:bCs/>
        </w:rPr>
        <w:t>Strengths</w:t>
      </w:r>
      <w:r>
        <w:t>:</w:t>
      </w:r>
      <w:r w:rsidR="00942084">
        <w:t xml:space="preserve"> What are we doing well</w:t>
      </w:r>
      <w:r w:rsidR="00974ED4">
        <w:t xml:space="preserve">? Create space to ask/raise </w:t>
      </w:r>
      <w:r w:rsidR="00C626AA">
        <w:t>uncomfortable questions; collaboration</w:t>
      </w:r>
      <w:r w:rsidR="00535811">
        <w:t>, listening, responding to needs;</w:t>
      </w:r>
      <w:r>
        <w:t xml:space="preserve"> </w:t>
      </w:r>
      <w:r w:rsidR="00E26306">
        <w:t xml:space="preserve">e.g. </w:t>
      </w:r>
      <w:r>
        <w:t xml:space="preserve">being able to provide financial assistance </w:t>
      </w:r>
      <w:r w:rsidR="00EE5C6E">
        <w:t>for</w:t>
      </w:r>
      <w:r>
        <w:t xml:space="preserve"> </w:t>
      </w:r>
      <w:r w:rsidR="00EE5C6E">
        <w:t>FORMA collaboration</w:t>
      </w:r>
      <w:r w:rsidR="005431D9">
        <w:t xml:space="preserve">, trainings, leadership </w:t>
      </w:r>
      <w:r w:rsidR="00B87028">
        <w:t>and teams to engage them and help build strong leaders;</w:t>
      </w:r>
      <w:r w:rsidR="005C1F28">
        <w:t xml:space="preserve"> What are our greatest assets? What makes us unique?</w:t>
      </w:r>
    </w:p>
    <w:p w14:paraId="316943B4" w14:textId="263BCC0D" w:rsidR="00B87028" w:rsidRDefault="002239B3" w:rsidP="00755AA0">
      <w:pPr>
        <w:spacing w:line="360" w:lineRule="auto"/>
        <w:ind w:left="1440"/>
      </w:pPr>
      <w:r w:rsidRPr="005D24A3">
        <w:rPr>
          <w:b/>
          <w:bCs/>
        </w:rPr>
        <w:t>Opportunities</w:t>
      </w:r>
      <w:r>
        <w:t xml:space="preserve">: </w:t>
      </w:r>
      <w:r w:rsidR="00842022">
        <w:t xml:space="preserve">What synergies can </w:t>
      </w:r>
      <w:r w:rsidR="00B5232F">
        <w:t>we</w:t>
      </w:r>
      <w:r w:rsidR="00842022">
        <w:t xml:space="preserve"> create with other groups? </w:t>
      </w:r>
      <w:r w:rsidR="008A1AEA">
        <w:t>Creation Care youth pilgrimage; UTO/ECW</w:t>
      </w:r>
      <w:r w:rsidR="00717DB2">
        <w:t>; Partner with other provinces/networking/support</w:t>
      </w:r>
      <w:r w:rsidR="00756ECA">
        <w:t xml:space="preserve">. </w:t>
      </w:r>
      <w:r w:rsidR="008A5DAD">
        <w:t xml:space="preserve">What </w:t>
      </w:r>
      <w:r w:rsidR="00756ECA">
        <w:t xml:space="preserve">synergies can we create </w:t>
      </w:r>
      <w:r w:rsidR="00756ECA" w:rsidRPr="008A5DAD">
        <w:rPr>
          <w:i/>
          <w:iCs/>
        </w:rPr>
        <w:t>within</w:t>
      </w:r>
      <w:r w:rsidR="00756ECA">
        <w:t xml:space="preserve"> our groups?</w:t>
      </w:r>
      <w:r w:rsidR="00755AA0">
        <w:t xml:space="preserve"> More diversity.</w:t>
      </w:r>
    </w:p>
    <w:p w14:paraId="3868C126" w14:textId="220F27DB" w:rsidR="00804177" w:rsidRDefault="00755AA0" w:rsidP="00804177">
      <w:pPr>
        <w:spacing w:line="360" w:lineRule="auto"/>
        <w:ind w:left="1440"/>
      </w:pPr>
      <w:r w:rsidRPr="005D24A3">
        <w:rPr>
          <w:b/>
          <w:bCs/>
        </w:rPr>
        <w:t>Aspirations</w:t>
      </w:r>
      <w:r w:rsidR="00804177">
        <w:t xml:space="preserve">: What </w:t>
      </w:r>
      <w:r w:rsidR="00BC1659">
        <w:t>is your most compelling aspiration? To increase opportunities to network</w:t>
      </w:r>
      <w:r w:rsidR="006F3BDF">
        <w:t xml:space="preserve">; raise up the next generation of leaders; </w:t>
      </w:r>
      <w:r w:rsidR="00486BA5">
        <w:t>Be authentically invested…</w:t>
      </w:r>
    </w:p>
    <w:p w14:paraId="5BC74CC6" w14:textId="4F32523C" w:rsidR="004E5B46" w:rsidRDefault="004E5B46" w:rsidP="00804177">
      <w:pPr>
        <w:spacing w:line="360" w:lineRule="auto"/>
        <w:ind w:left="1440"/>
      </w:pPr>
      <w:r w:rsidRPr="005D24A3">
        <w:rPr>
          <w:b/>
          <w:bCs/>
        </w:rPr>
        <w:t>Results</w:t>
      </w:r>
      <w:r>
        <w:t>: What do you /we want to be known for?</w:t>
      </w:r>
      <w:r w:rsidR="00245BD9">
        <w:t xml:space="preserve"> Open, helpful, available, knowledgeable; internalize our </w:t>
      </w:r>
      <w:r w:rsidR="00FD410A">
        <w:t>values in our operations; love of Christ and one another;</w:t>
      </w:r>
      <w:r w:rsidR="00F54B0B">
        <w:t xml:space="preserve"> </w:t>
      </w:r>
      <w:r w:rsidR="00F54B0B">
        <w:lastRenderedPageBreak/>
        <w:t>How do we tangibly communicate our opportunities and aspirations to others who share them</w:t>
      </w:r>
      <w:r w:rsidR="00C95A73">
        <w:t>? Group meetings in-person</w:t>
      </w:r>
      <w:r w:rsidR="00406A5C">
        <w:t>, Zoom, and preaching</w:t>
      </w:r>
      <w:r w:rsidR="005D24A3">
        <w:t>/formation programs…</w:t>
      </w:r>
    </w:p>
    <w:p w14:paraId="0E3E2240" w14:textId="280AA576" w:rsidR="00F17FAF" w:rsidRDefault="009A3D61" w:rsidP="00F17FAF">
      <w:pPr>
        <w:spacing w:line="360" w:lineRule="auto"/>
        <w:ind w:left="1440"/>
      </w:pPr>
      <w:r>
        <w:t>Also</w:t>
      </w:r>
      <w:r w:rsidR="008657E4">
        <w:t xml:space="preserve">, Dr. Cochran </w:t>
      </w:r>
      <w:r w:rsidR="00927108">
        <w:t>briefl</w:t>
      </w:r>
      <w:r w:rsidR="008307D7">
        <w:t>y reviewed</w:t>
      </w:r>
      <w:r w:rsidR="008657E4">
        <w:t xml:space="preserve"> </w:t>
      </w:r>
      <w:r w:rsidR="00F17FAF">
        <w:t xml:space="preserve">the </w:t>
      </w:r>
      <w:r w:rsidR="008657E4">
        <w:t>discuss</w:t>
      </w:r>
      <w:r w:rsidR="008307D7">
        <w:t>ion</w:t>
      </w:r>
      <w:r w:rsidR="008657E4">
        <w:t xml:space="preserve"> </w:t>
      </w:r>
      <w:r w:rsidR="00F17FAF">
        <w:t xml:space="preserve">about </w:t>
      </w:r>
      <w:r w:rsidR="008657E4">
        <w:t>engag</w:t>
      </w:r>
      <w:r w:rsidR="00F17FAF">
        <w:t>ing</w:t>
      </w:r>
      <w:r w:rsidR="008657E4">
        <w:t xml:space="preserve"> young people</w:t>
      </w:r>
      <w:r w:rsidR="00381C6B">
        <w:t xml:space="preserve">. How should we gather information and learn what </w:t>
      </w:r>
      <w:r w:rsidR="00D374C1">
        <w:t>is on their minds or is of importance to them</w:t>
      </w:r>
      <w:r w:rsidR="00B82D41">
        <w:t>…</w:t>
      </w:r>
      <w:r w:rsidR="00F17FAF">
        <w:t xml:space="preserve"> How can we include our ministry group members </w:t>
      </w:r>
      <w:r w:rsidR="00F17FAF" w:rsidRPr="008307D7">
        <w:rPr>
          <w:i/>
          <w:iCs/>
        </w:rPr>
        <w:t>like Race and Reconciliation</w:t>
      </w:r>
      <w:r w:rsidR="00F17FAF">
        <w:t xml:space="preserve">, and </w:t>
      </w:r>
      <w:r w:rsidR="008307D7">
        <w:t xml:space="preserve">the </w:t>
      </w:r>
      <w:r w:rsidR="008307D7" w:rsidRPr="008307D7">
        <w:rPr>
          <w:i/>
          <w:iCs/>
        </w:rPr>
        <w:t>United Thank Offering</w:t>
      </w:r>
      <w:r w:rsidR="008307D7">
        <w:t xml:space="preserve"> (</w:t>
      </w:r>
      <w:r w:rsidR="00F17FAF">
        <w:t>UTO</w:t>
      </w:r>
      <w:r w:rsidR="008307D7">
        <w:t>)</w:t>
      </w:r>
      <w:r w:rsidR="00406945">
        <w:t xml:space="preserve">. </w:t>
      </w:r>
      <w:r w:rsidR="00F17FAF">
        <w:t>How do we engage in information gathering?</w:t>
      </w:r>
    </w:p>
    <w:p w14:paraId="3687C136" w14:textId="7D5E2FE9" w:rsidR="005E4DB7" w:rsidRDefault="00FA7107" w:rsidP="00FA7107">
      <w:pPr>
        <w:spacing w:line="360" w:lineRule="auto"/>
        <w:ind w:left="1440"/>
      </w:pPr>
      <w:r>
        <w:t>At 9:</w:t>
      </w:r>
      <w:r w:rsidR="001E63A9">
        <w:t xml:space="preserve">59,  Mr. Eddie Vance </w:t>
      </w:r>
      <w:r w:rsidR="00AF2054">
        <w:t xml:space="preserve">(Easton) </w:t>
      </w:r>
      <w:r w:rsidR="001E63A9">
        <w:t xml:space="preserve">presented the General Convention resolutions related to the </w:t>
      </w:r>
      <w:r w:rsidR="00AF2054">
        <w:t>p</w:t>
      </w:r>
      <w:r w:rsidR="001E63A9">
        <w:t>rovinces. Resolutions: C034, C005, C006, C007</w:t>
      </w:r>
      <w:r w:rsidR="005E4DB7">
        <w:t>, and D047 will be on the Consent Calendar,</w:t>
      </w:r>
      <w:r w:rsidR="00AF2054">
        <w:t xml:space="preserve"> he</w:t>
      </w:r>
      <w:r w:rsidR="005E4DB7">
        <w:t xml:space="preserve"> will bring them to the floor of the next General Convention</w:t>
      </w:r>
      <w:r w:rsidR="00395832">
        <w:t>.</w:t>
      </w:r>
    </w:p>
    <w:p w14:paraId="78326E52" w14:textId="386E1F28" w:rsidR="004E07CB" w:rsidRDefault="004E07CB" w:rsidP="00BB57C2">
      <w:pPr>
        <w:spacing w:line="360" w:lineRule="auto"/>
        <w:ind w:left="1440"/>
      </w:pPr>
      <w:r>
        <w:t>Given the upcoming investiture of Bishop Sean Rowe, t</w:t>
      </w:r>
      <w:r w:rsidR="005E4DB7">
        <w:t xml:space="preserve">he Rev. David Wacaster (EDOW) wanted the know about the Presiding Bishop-elect’s feeling about provinces. </w:t>
      </w:r>
      <w:r>
        <w:t xml:space="preserve">Noting </w:t>
      </w:r>
      <w:r w:rsidR="00471291">
        <w:t xml:space="preserve">that he wants to build the </w:t>
      </w:r>
      <w:r w:rsidR="00F81743">
        <w:t xml:space="preserve">church </w:t>
      </w:r>
      <w:r w:rsidR="00361AA7">
        <w:t>into a system that can</w:t>
      </w:r>
      <w:r w:rsidR="00F81743">
        <w:t xml:space="preserve"> respond to</w:t>
      </w:r>
      <w:r>
        <w:t xml:space="preserve"> current needs, </w:t>
      </w:r>
      <w:r w:rsidR="005E4DB7">
        <w:t>Bishop Solack (Pitt</w:t>
      </w:r>
      <w:r w:rsidR="00340A0B">
        <w:t>.</w:t>
      </w:r>
      <w:r w:rsidR="005E4DB7">
        <w:t xml:space="preserve">) </w:t>
      </w:r>
      <w:r w:rsidR="005429DA">
        <w:t>asked</w:t>
      </w:r>
      <w:r w:rsidR="005E4DB7">
        <w:t xml:space="preserve"> “How we</w:t>
      </w:r>
      <w:r w:rsidR="0031441B">
        <w:t xml:space="preserve"> can</w:t>
      </w:r>
      <w:r w:rsidR="0079718D">
        <w:t xml:space="preserve"> </w:t>
      </w:r>
      <w:r w:rsidR="005E4DB7">
        <w:t xml:space="preserve">be </w:t>
      </w:r>
      <w:proofErr w:type="gramStart"/>
      <w:r w:rsidR="005E4DB7">
        <w:t>more nimble</w:t>
      </w:r>
      <w:proofErr w:type="gramEnd"/>
      <w:r w:rsidR="005E4DB7">
        <w:t>?</w:t>
      </w:r>
      <w:r w:rsidR="00E7761D">
        <w:t>”</w:t>
      </w:r>
      <w:r w:rsidR="005E4DB7">
        <w:t xml:space="preserve"> </w:t>
      </w:r>
      <w:r w:rsidR="004E207B">
        <w:t>T</w:t>
      </w:r>
      <w:r w:rsidR="005E4DB7">
        <w:t>he Rev. Glenna Huber</w:t>
      </w:r>
      <w:r w:rsidR="00C0686C">
        <w:t xml:space="preserve"> </w:t>
      </w:r>
      <w:r w:rsidR="00395832">
        <w:t xml:space="preserve">(EDOW) </w:t>
      </w:r>
      <w:r w:rsidR="00C0686C">
        <w:t xml:space="preserve">noted that it is worth following up on ways to support the provinces given the </w:t>
      </w:r>
      <w:r w:rsidR="0031441B">
        <w:t>Pr</w:t>
      </w:r>
      <w:r w:rsidR="00C0686C">
        <w:t>esiding Bishop’s stated vision.</w:t>
      </w:r>
    </w:p>
    <w:p w14:paraId="09EF1F40" w14:textId="53B379AF" w:rsidR="00BB57C2" w:rsidRDefault="00E21E5B" w:rsidP="00BB57C2">
      <w:pPr>
        <w:spacing w:line="360" w:lineRule="auto"/>
        <w:ind w:left="1440"/>
      </w:pPr>
      <w:r>
        <w:t>At 10:14</w:t>
      </w:r>
      <w:r w:rsidR="001C5661">
        <w:t>, the Rev. Susan Bentl</w:t>
      </w:r>
      <w:r w:rsidR="00401C00">
        <w:t>e</w:t>
      </w:r>
      <w:r w:rsidR="001C5661">
        <w:t>y (SWVA)</w:t>
      </w:r>
      <w:r w:rsidR="00A80C8E">
        <w:t xml:space="preserve"> briefed us on D047 </w:t>
      </w:r>
      <w:r w:rsidR="00813005" w:rsidRPr="00A22793">
        <w:rPr>
          <w:i/>
          <w:iCs/>
        </w:rPr>
        <w:t xml:space="preserve">Response to the crisis in Sudan </w:t>
      </w:r>
      <w:r w:rsidR="00466064" w:rsidRPr="00A22793">
        <w:rPr>
          <w:i/>
          <w:iCs/>
        </w:rPr>
        <w:t>and support for the Episcopal Church of Sudan.</w:t>
      </w:r>
      <w:r w:rsidR="00D77B94">
        <w:t xml:space="preserve"> </w:t>
      </w:r>
      <w:r w:rsidR="005034C7">
        <w:t xml:space="preserve">This resolution </w:t>
      </w:r>
      <w:r w:rsidR="00D1011F">
        <w:t>was propose</w:t>
      </w:r>
      <w:r w:rsidR="00C0686C">
        <w:t>d</w:t>
      </w:r>
      <w:r w:rsidR="00D1011F">
        <w:t xml:space="preserve"> by Ru</w:t>
      </w:r>
      <w:r w:rsidR="00C0686C">
        <w:t>s</w:t>
      </w:r>
      <w:r w:rsidR="00D1011F">
        <w:t xml:space="preserve">s Randall. </w:t>
      </w:r>
      <w:r w:rsidR="007D2080">
        <w:t xml:space="preserve">The country </w:t>
      </w:r>
      <w:r w:rsidR="00317854">
        <w:t>has been devastated by war since the 1050s</w:t>
      </w:r>
      <w:r w:rsidR="00A0285B">
        <w:t>; resolution D047</w:t>
      </w:r>
      <w:r w:rsidR="00D015CA">
        <w:t>,</w:t>
      </w:r>
      <w:r w:rsidR="00A0285B">
        <w:t xml:space="preserve"> </w:t>
      </w:r>
      <w:r w:rsidR="00D015CA">
        <w:t xml:space="preserve">which was concurred, </w:t>
      </w:r>
      <w:r w:rsidR="00A0285B">
        <w:t>asks the Presiding Bishop</w:t>
      </w:r>
      <w:r w:rsidR="007C048D">
        <w:t xml:space="preserve"> to </w:t>
      </w:r>
      <w:r w:rsidR="00356353">
        <w:t>draft</w:t>
      </w:r>
      <w:r w:rsidR="007C048D">
        <w:t xml:space="preserve"> praye</w:t>
      </w:r>
      <w:r w:rsidR="002029C8">
        <w:t>r</w:t>
      </w:r>
      <w:r w:rsidR="007C048D">
        <w:t xml:space="preserve">s for the Archbishop in Sudan, encourage </w:t>
      </w:r>
      <w:r w:rsidR="00A3251B">
        <w:t xml:space="preserve">donations through the Economic Relief and Development </w:t>
      </w:r>
      <w:r w:rsidR="00033D97">
        <w:t xml:space="preserve">and </w:t>
      </w:r>
      <w:r w:rsidR="00B0237C">
        <w:t xml:space="preserve">the </w:t>
      </w:r>
      <w:r w:rsidR="00B0237C" w:rsidRPr="00732117">
        <w:rPr>
          <w:i/>
          <w:iCs/>
        </w:rPr>
        <w:t xml:space="preserve">American Friends </w:t>
      </w:r>
      <w:r w:rsidR="00B03596" w:rsidRPr="00732117">
        <w:rPr>
          <w:i/>
          <w:iCs/>
        </w:rPr>
        <w:t xml:space="preserve">of the Episcopal Church of </w:t>
      </w:r>
      <w:r w:rsidR="00BD2122" w:rsidRPr="00732117">
        <w:rPr>
          <w:i/>
          <w:iCs/>
        </w:rPr>
        <w:t xml:space="preserve">the </w:t>
      </w:r>
      <w:proofErr w:type="spellStart"/>
      <w:r w:rsidR="00B03596" w:rsidRPr="00732117">
        <w:rPr>
          <w:i/>
          <w:iCs/>
        </w:rPr>
        <w:t>Sudan</w:t>
      </w:r>
      <w:r w:rsidR="00732117" w:rsidRPr="00732117">
        <w:rPr>
          <w:i/>
          <w:iCs/>
        </w:rPr>
        <w:t>s</w:t>
      </w:r>
      <w:proofErr w:type="spellEnd"/>
      <w:r w:rsidR="00A00031">
        <w:t xml:space="preserve"> </w:t>
      </w:r>
      <w:r w:rsidR="00732117">
        <w:t xml:space="preserve">(AFRECS). </w:t>
      </w:r>
      <w:r w:rsidR="00C0686C">
        <w:t xml:space="preserve">In reference to the Sudanese diaspora, </w:t>
      </w:r>
      <w:r w:rsidR="009771AC">
        <w:t>P</w:t>
      </w:r>
      <w:r w:rsidR="00C0686C">
        <w:t>rovinces III and IV have been impacted by immigration. T</w:t>
      </w:r>
      <w:r w:rsidR="00F30E0A">
        <w:t xml:space="preserve">here are </w:t>
      </w:r>
      <w:r w:rsidR="00AD1347">
        <w:t xml:space="preserve">70,000 Sudanese </w:t>
      </w:r>
      <w:r w:rsidR="00490FE9">
        <w:t xml:space="preserve">here in the U.S. About </w:t>
      </w:r>
      <w:r w:rsidR="00F30E0A">
        <w:t xml:space="preserve">100,000 </w:t>
      </w:r>
      <w:r w:rsidR="004D0C00">
        <w:t xml:space="preserve">South Sudanese </w:t>
      </w:r>
      <w:r w:rsidR="00672F83">
        <w:t>have migrated to the Midwest</w:t>
      </w:r>
      <w:r w:rsidR="008E25B2">
        <w:t>,</w:t>
      </w:r>
      <w:r w:rsidR="00490FE9">
        <w:t xml:space="preserve"> Virginia</w:t>
      </w:r>
      <w:r w:rsidR="00325A3E">
        <w:t>, Maryland and Washington. D.C.</w:t>
      </w:r>
      <w:r w:rsidR="00A73C00">
        <w:t xml:space="preserve"> The Rev. </w:t>
      </w:r>
      <w:r w:rsidR="00C0667F">
        <w:t xml:space="preserve">Bently has been a chaplain to this community </w:t>
      </w:r>
      <w:r w:rsidR="00837C1E">
        <w:t>since 2009. She has seen the suffering.</w:t>
      </w:r>
      <w:r w:rsidR="00B17ACC">
        <w:t xml:space="preserve"> </w:t>
      </w:r>
      <w:r w:rsidR="009771AC">
        <w:t xml:space="preserve">She noted </w:t>
      </w:r>
      <w:r w:rsidR="00914317">
        <w:t>“h</w:t>
      </w:r>
      <w:r w:rsidR="00B17ACC">
        <w:t>ow can we respond</w:t>
      </w:r>
      <w:r w:rsidR="000A5BC5">
        <w:t>? We can pray.</w:t>
      </w:r>
      <w:r w:rsidR="00914317">
        <w:t>’</w:t>
      </w:r>
      <w:r w:rsidR="000A5BC5">
        <w:t xml:space="preserve"> </w:t>
      </w:r>
      <w:r w:rsidR="001809E9">
        <w:t>AFRECS</w:t>
      </w:r>
      <w:r w:rsidR="009265D6">
        <w:t xml:space="preserve"> is compiling prayer resources</w:t>
      </w:r>
      <w:r w:rsidR="0046791F">
        <w:t xml:space="preserve">. We should </w:t>
      </w:r>
      <w:r w:rsidR="00967E04">
        <w:t xml:space="preserve">use whatever connections </w:t>
      </w:r>
      <w:r w:rsidR="00383B21">
        <w:t>we have to advocate for peace</w:t>
      </w:r>
      <w:r w:rsidR="00D559DA">
        <w:t>.</w:t>
      </w:r>
      <w:r w:rsidR="0046791F">
        <w:t xml:space="preserve"> </w:t>
      </w:r>
      <w:r w:rsidR="001F3965">
        <w:t>R</w:t>
      </w:r>
      <w:r w:rsidR="002019DC">
        <w:t>e</w:t>
      </w:r>
      <w:r w:rsidR="00AB7F4C">
        <w:t xml:space="preserve">solution </w:t>
      </w:r>
      <w:r w:rsidR="001F3965">
        <w:t xml:space="preserve">D047 </w:t>
      </w:r>
      <w:r w:rsidR="00AB7F4C">
        <w:t>was presented to raise our aware</w:t>
      </w:r>
      <w:r w:rsidR="00D80EB4">
        <w:t>ness.</w:t>
      </w:r>
    </w:p>
    <w:p w14:paraId="504781FF" w14:textId="73AE23FC" w:rsidR="00333B01" w:rsidRDefault="00AD1B69" w:rsidP="006C7A93">
      <w:pPr>
        <w:spacing w:line="360" w:lineRule="auto"/>
        <w:ind w:left="1440"/>
      </w:pPr>
      <w:r>
        <w:lastRenderedPageBreak/>
        <w:t xml:space="preserve">The Rev Tim Alleman </w:t>
      </w:r>
      <w:r w:rsidR="00C639F9">
        <w:t>(Bethlehem)</w:t>
      </w:r>
      <w:r w:rsidR="004D2DA7">
        <w:t xml:space="preserve"> elaborate</w:t>
      </w:r>
      <w:r w:rsidR="005429DA">
        <w:t>d</w:t>
      </w:r>
      <w:r w:rsidR="004D2DA7">
        <w:t xml:space="preserve"> on the work Deacon Charlie </w:t>
      </w:r>
      <w:proofErr w:type="spellStart"/>
      <w:r w:rsidR="004D2DA7">
        <w:t>Barebo</w:t>
      </w:r>
      <w:proofErr w:type="spellEnd"/>
      <w:r w:rsidR="004D2DA7">
        <w:t xml:space="preserve"> (Bethlehem) has done in partnership with the Diocese of Kajo Keli in South Sudan</w:t>
      </w:r>
      <w:r w:rsidR="00600F51">
        <w:t xml:space="preserve"> </w:t>
      </w:r>
      <w:r w:rsidR="004D2DA7">
        <w:t xml:space="preserve">helping to </w:t>
      </w:r>
      <w:r w:rsidR="007F0B48">
        <w:t>raise</w:t>
      </w:r>
      <w:r w:rsidR="004D2DA7">
        <w:t xml:space="preserve"> over </w:t>
      </w:r>
      <w:r w:rsidR="0048496C">
        <w:t xml:space="preserve">$5 million </w:t>
      </w:r>
      <w:r w:rsidR="00600F51">
        <w:t>for</w:t>
      </w:r>
      <w:r w:rsidR="003A533F">
        <w:t xml:space="preserve"> the</w:t>
      </w:r>
      <w:r w:rsidR="00600F51">
        <w:t xml:space="preserve"> New Hope</w:t>
      </w:r>
      <w:r w:rsidR="004D2DA7">
        <w:t xml:space="preserve"> School System, an initiative </w:t>
      </w:r>
      <w:r w:rsidR="002C7AF7">
        <w:t>of the Diocese of Bethlehem which created five primary school</w:t>
      </w:r>
      <w:r w:rsidR="00EF1EC8">
        <w:t>s</w:t>
      </w:r>
      <w:r w:rsidR="002C7AF7">
        <w:t xml:space="preserve"> for the community of the Diocese of Kajo Keji</w:t>
      </w:r>
      <w:r w:rsidR="008E3290">
        <w:t xml:space="preserve"> in</w:t>
      </w:r>
      <w:r w:rsidR="00E14B8C">
        <w:t xml:space="preserve"> South Sudan</w:t>
      </w:r>
      <w:r w:rsidR="00607034">
        <w:t>. The two diocese</w:t>
      </w:r>
      <w:r w:rsidR="008E3290">
        <w:t>s</w:t>
      </w:r>
      <w:r w:rsidR="002C7AF7">
        <w:t xml:space="preserve"> maintain a companion relationship. </w:t>
      </w:r>
    </w:p>
    <w:p w14:paraId="3E654BAA" w14:textId="77777777" w:rsidR="008E3290" w:rsidRDefault="008E3290" w:rsidP="006C7A93">
      <w:pPr>
        <w:spacing w:line="360" w:lineRule="auto"/>
        <w:ind w:left="1440"/>
      </w:pPr>
    </w:p>
    <w:p w14:paraId="2CEF50E2" w14:textId="7AA76E4F" w:rsidR="005C12E7" w:rsidRDefault="008E3290" w:rsidP="00BB57C2">
      <w:pPr>
        <w:spacing w:line="360" w:lineRule="auto"/>
        <w:ind w:left="1440"/>
      </w:pPr>
      <w:r>
        <w:t>Vice Pr</w:t>
      </w:r>
      <w:r w:rsidR="00570FCA">
        <w:t xml:space="preserve">esident </w:t>
      </w:r>
      <w:r w:rsidR="005C12E7">
        <w:t>Mr. Nathan Brown (</w:t>
      </w:r>
      <w:r w:rsidR="00570FCA">
        <w:t>EDOW</w:t>
      </w:r>
      <w:r w:rsidR="005C12E7">
        <w:t xml:space="preserve">) led a discussion on new ministry areas like digital evangelism. He advocated for a greater emphasis </w:t>
      </w:r>
      <w:r w:rsidR="009D4790">
        <w:t>on</w:t>
      </w:r>
      <w:r w:rsidR="005C12E7">
        <w:t xml:space="preserve"> digital ministry, noting that we do not have a churchwide digital ministry. </w:t>
      </w:r>
      <w:r w:rsidR="00117D57">
        <w:t>We examined h</w:t>
      </w:r>
      <w:r w:rsidR="00080453">
        <w:t>ow c</w:t>
      </w:r>
      <w:r w:rsidR="00117D57">
        <w:t>ould</w:t>
      </w:r>
      <w:r w:rsidR="00080453">
        <w:t xml:space="preserve"> partner with Nathan</w:t>
      </w:r>
      <w:r w:rsidR="003C7C1F">
        <w:t xml:space="preserve"> is an issue. </w:t>
      </w:r>
      <w:r w:rsidR="00EB64B2">
        <w:t xml:space="preserve">One idea </w:t>
      </w:r>
      <w:r w:rsidR="00F96795">
        <w:t>was</w:t>
      </w:r>
      <w:r w:rsidR="0057093C">
        <w:t xml:space="preserve"> to conduct a pilot program</w:t>
      </w:r>
      <w:r w:rsidR="005A3C4E">
        <w:t xml:space="preserve">. Nathan noted that thus far </w:t>
      </w:r>
      <w:r w:rsidR="00E01BDE">
        <w:t>there has</w:t>
      </w:r>
      <w:r w:rsidR="00F96795">
        <w:t xml:space="preserve"> not</w:t>
      </w:r>
      <w:r w:rsidR="00E01BDE">
        <w:t xml:space="preserve"> been</w:t>
      </w:r>
      <w:r w:rsidR="009972AB">
        <w:t xml:space="preserve"> much interest in this ministry at the executive level</w:t>
      </w:r>
      <w:r w:rsidR="000D5DA0">
        <w:t xml:space="preserve">. </w:t>
      </w:r>
      <w:r w:rsidR="00A65079">
        <w:t xml:space="preserve">The Rev. </w:t>
      </w:r>
      <w:r w:rsidR="002E79A4">
        <w:t xml:space="preserve">Dr. </w:t>
      </w:r>
      <w:r w:rsidR="00A65079">
        <w:t xml:space="preserve">Nina Salmon </w:t>
      </w:r>
      <w:r w:rsidR="007A43BF">
        <w:t xml:space="preserve">(SWVA) </w:t>
      </w:r>
      <w:r w:rsidR="00E86A33">
        <w:t xml:space="preserve">noted that </w:t>
      </w:r>
      <w:r w:rsidR="00E445D1">
        <w:t xml:space="preserve">we need to be </w:t>
      </w:r>
      <w:r w:rsidR="007A43BF">
        <w:t xml:space="preserve">mindful of </w:t>
      </w:r>
      <w:r w:rsidR="00E445D1">
        <w:t xml:space="preserve">branding and </w:t>
      </w:r>
      <w:r w:rsidR="00182973">
        <w:t>asked what already is out</w:t>
      </w:r>
      <w:r w:rsidR="00DB01E7">
        <w:t xml:space="preserve"> ther</w:t>
      </w:r>
      <w:r w:rsidR="0068572D">
        <w:t xml:space="preserve">e and is </w:t>
      </w:r>
      <w:r w:rsidR="00DB01E7">
        <w:t>working</w:t>
      </w:r>
      <w:r w:rsidR="0068572D">
        <w:t>.</w:t>
      </w:r>
      <w:r w:rsidR="00544442">
        <w:t xml:space="preserve"> The Rev. Joshua Saxe </w:t>
      </w:r>
      <w:r w:rsidR="004608F4">
        <w:t xml:space="preserve">(WV) </w:t>
      </w:r>
      <w:r w:rsidR="00BE678D">
        <w:t>acknowledge</w:t>
      </w:r>
      <w:r w:rsidR="005429DA">
        <w:t>d</w:t>
      </w:r>
      <w:r w:rsidR="00BE678D">
        <w:t xml:space="preserve"> that digital </w:t>
      </w:r>
      <w:r w:rsidR="005A525E">
        <w:t>evangelism must be “content-driven”</w:t>
      </w:r>
      <w:r w:rsidR="001C2E62">
        <w:t xml:space="preserve"> and build on a </w:t>
      </w:r>
      <w:r w:rsidR="001C2E62" w:rsidRPr="004608F4">
        <w:rPr>
          <w:i/>
          <w:iCs/>
        </w:rPr>
        <w:t>walk in love</w:t>
      </w:r>
      <w:r w:rsidR="001C2E62">
        <w:t xml:space="preserve"> program.</w:t>
      </w:r>
      <w:r w:rsidR="00AA1727">
        <w:t xml:space="preserve"> </w:t>
      </w:r>
      <w:r w:rsidR="000F5F22">
        <w:t xml:space="preserve">The Rev. </w:t>
      </w:r>
      <w:r w:rsidR="00AA1727">
        <w:t>Be</w:t>
      </w:r>
      <w:r w:rsidR="000F5F22">
        <w:t xml:space="preserve">n </w:t>
      </w:r>
      <w:r w:rsidR="00401C00">
        <w:t>C</w:t>
      </w:r>
      <w:r w:rsidR="000F5F22">
        <w:t>owgill</w:t>
      </w:r>
      <w:r w:rsidR="00AA1727">
        <w:t xml:space="preserve"> </w:t>
      </w:r>
      <w:r w:rsidR="00D41BA9">
        <w:t>(SWVA) asked</w:t>
      </w:r>
      <w:r w:rsidR="002D357C">
        <w:t>:</w:t>
      </w:r>
      <w:r w:rsidR="00D41BA9">
        <w:t xml:space="preserve"> </w:t>
      </w:r>
      <w:r w:rsidR="0021259B">
        <w:t>“how do we connect the digital communities that already exist</w:t>
      </w:r>
      <w:r w:rsidR="00046908">
        <w:t xml:space="preserve"> and how do we </w:t>
      </w:r>
      <w:r w:rsidR="00216764">
        <w:t>create online spaces</w:t>
      </w:r>
      <w:r w:rsidR="0021259B">
        <w:t>”</w:t>
      </w:r>
      <w:r w:rsidR="00F90CEC">
        <w:t xml:space="preserve"> In 2015, he had a taskforce to </w:t>
      </w:r>
      <w:r w:rsidR="00E223E8">
        <w:t xml:space="preserve">leverage </w:t>
      </w:r>
      <w:r w:rsidR="00F90CEC">
        <w:t>social media for evangelism</w:t>
      </w:r>
      <w:r w:rsidR="005A3245">
        <w:t xml:space="preserve">, midway through the process </w:t>
      </w:r>
      <w:r w:rsidR="00C54D37">
        <w:t>“</w:t>
      </w:r>
      <w:r w:rsidR="005A3245">
        <w:t>815</w:t>
      </w:r>
      <w:r w:rsidR="00C54D37">
        <w:t xml:space="preserve"> hired someone to do that</w:t>
      </w:r>
      <w:r w:rsidR="009B13A8">
        <w:t xml:space="preserve">, but </w:t>
      </w:r>
      <w:r w:rsidR="00046E4A">
        <w:t xml:space="preserve">this person does not have that title though there </w:t>
      </w:r>
      <w:r w:rsidR="008556AE">
        <w:t>is a TEC website</w:t>
      </w:r>
      <w:r w:rsidR="00F22135">
        <w:t xml:space="preserve">. </w:t>
      </w:r>
      <w:r w:rsidR="00395A98">
        <w:t xml:space="preserve">One comment made </w:t>
      </w:r>
      <w:r w:rsidR="00FF1C47">
        <w:t>was “w</w:t>
      </w:r>
      <w:r w:rsidR="00936CF5">
        <w:t>here are the disconnect</w:t>
      </w:r>
      <w:r w:rsidR="008F7CC9">
        <w:t xml:space="preserve">s with what we already have; </w:t>
      </w:r>
      <w:r w:rsidR="003D398D">
        <w:t>what Nathan is proposing takes actual people</w:t>
      </w:r>
      <w:r w:rsidR="00D16CCD">
        <w:t>, so how can we fully utilize the resources we already have</w:t>
      </w:r>
      <w:r w:rsidR="00686CF3">
        <w:t>.</w:t>
      </w:r>
      <w:r w:rsidR="00274AC2">
        <w:t>”</w:t>
      </w:r>
    </w:p>
    <w:p w14:paraId="252C4BB2" w14:textId="77777777" w:rsidR="00686CF3" w:rsidRDefault="00686CF3" w:rsidP="00BB57C2">
      <w:pPr>
        <w:spacing w:line="360" w:lineRule="auto"/>
        <w:ind w:left="1440"/>
      </w:pPr>
    </w:p>
    <w:p w14:paraId="38C85145" w14:textId="76FAE99D" w:rsidR="00CA195B" w:rsidRDefault="00F93DE3" w:rsidP="00BB57C2">
      <w:pPr>
        <w:spacing w:line="360" w:lineRule="auto"/>
        <w:ind w:left="1440"/>
      </w:pPr>
      <w:r>
        <w:t xml:space="preserve">At 11:03, </w:t>
      </w:r>
      <w:r w:rsidR="00CD39B5">
        <w:t>Canon Jason Kam</w:t>
      </w:r>
      <w:r w:rsidR="003D04A5">
        <w:t xml:space="preserve">rath </w:t>
      </w:r>
      <w:r w:rsidR="00BB1568">
        <w:t xml:space="preserve">(MD) presented </w:t>
      </w:r>
      <w:r w:rsidR="007E6AC9">
        <w:t>his</w:t>
      </w:r>
      <w:r w:rsidR="003E1754">
        <w:t xml:space="preserve"> </w:t>
      </w:r>
      <w:r w:rsidR="003A65A4">
        <w:t>T</w:t>
      </w:r>
      <w:r w:rsidR="003D04A5">
        <w:t>reasure</w:t>
      </w:r>
      <w:r w:rsidR="003A65A4">
        <w:t>r’s</w:t>
      </w:r>
      <w:r w:rsidR="003D04A5">
        <w:t xml:space="preserve"> </w:t>
      </w:r>
      <w:r w:rsidR="003A65A4">
        <w:t>R</w:t>
      </w:r>
      <w:r w:rsidR="003D04A5">
        <w:t>eport</w:t>
      </w:r>
      <w:r w:rsidR="00530F37">
        <w:t>.</w:t>
      </w:r>
      <w:r w:rsidR="007A5570">
        <w:t xml:space="preserve"> </w:t>
      </w:r>
      <w:r w:rsidR="00DC4684">
        <w:t xml:space="preserve">He is no longer </w:t>
      </w:r>
      <w:r w:rsidR="00D864A1">
        <w:t>using Quick</w:t>
      </w:r>
      <w:r w:rsidR="004D2DA7">
        <w:t>B</w:t>
      </w:r>
      <w:r w:rsidR="00D864A1">
        <w:t xml:space="preserve">ooks and is using Excel </w:t>
      </w:r>
      <w:r w:rsidR="00E60C96">
        <w:t>instead due to its simplicity and flexibility.</w:t>
      </w:r>
      <w:r w:rsidR="00DB0AC5">
        <w:t xml:space="preserve"> Three diocese</w:t>
      </w:r>
      <w:r w:rsidR="007813B0">
        <w:t>s ar</w:t>
      </w:r>
      <w:r w:rsidR="007E6AC9">
        <w:t>e</w:t>
      </w:r>
      <w:r w:rsidR="00DB0AC5">
        <w:t xml:space="preserve"> behind </w:t>
      </w:r>
      <w:r w:rsidR="001E1772">
        <w:t>in submitting their apportionment</w:t>
      </w:r>
      <w:r w:rsidR="00A346C4">
        <w:t xml:space="preserve">. </w:t>
      </w:r>
      <w:r w:rsidR="00F37C80">
        <w:t xml:space="preserve">The Treasurer </w:t>
      </w:r>
      <w:r w:rsidR="007813B0">
        <w:t xml:space="preserve">noted that </w:t>
      </w:r>
      <w:r w:rsidR="00D76F25">
        <w:t>t</w:t>
      </w:r>
      <w:r w:rsidR="00A346C4">
        <w:t xml:space="preserve">he </w:t>
      </w:r>
      <w:r w:rsidR="00D43DD1">
        <w:t>P</w:t>
      </w:r>
      <w:r w:rsidR="00404DB1">
        <w:t xml:space="preserve">rovincial </w:t>
      </w:r>
      <w:r w:rsidR="00D43DD1">
        <w:t>C</w:t>
      </w:r>
      <w:r w:rsidR="00404DB1">
        <w:t xml:space="preserve">oordinator </w:t>
      </w:r>
      <w:r w:rsidR="00D43DD1">
        <w:t xml:space="preserve">has been </w:t>
      </w:r>
      <w:r w:rsidR="00F3680B">
        <w:t>undercompensated and is due her</w:t>
      </w:r>
      <w:r w:rsidR="00047FE7">
        <w:t xml:space="preserve"> </w:t>
      </w:r>
      <w:r w:rsidR="00D76F25">
        <w:t xml:space="preserve">full </w:t>
      </w:r>
      <w:r w:rsidR="00047FE7">
        <w:t>benefit</w:t>
      </w:r>
      <w:r w:rsidR="00D76F25">
        <w:t xml:space="preserve">. </w:t>
      </w:r>
      <w:r w:rsidR="003D70CC">
        <w:t xml:space="preserve">She will be paid </w:t>
      </w:r>
      <w:r w:rsidR="00581E82">
        <w:t xml:space="preserve">in full </w:t>
      </w:r>
      <w:r w:rsidR="003706CA">
        <w:t xml:space="preserve">when </w:t>
      </w:r>
      <w:r w:rsidR="00BC7CC0">
        <w:t>he has access to the account to make the deposit.</w:t>
      </w:r>
    </w:p>
    <w:p w14:paraId="5C439952" w14:textId="04C3E8F8" w:rsidR="006E39FE" w:rsidRDefault="00CA195B" w:rsidP="006C7A93">
      <w:pPr>
        <w:spacing w:line="360" w:lineRule="auto"/>
        <w:ind w:left="1440"/>
      </w:pPr>
      <w:r>
        <w:lastRenderedPageBreak/>
        <w:t>The 2024</w:t>
      </w:r>
      <w:r w:rsidR="006E4213">
        <w:t xml:space="preserve"> YTD budget was reviewed</w:t>
      </w:r>
      <w:r w:rsidR="00F641A5">
        <w:t xml:space="preserve">. </w:t>
      </w:r>
      <w:r w:rsidR="00581E82">
        <w:t xml:space="preserve">He noted that </w:t>
      </w:r>
      <w:r w:rsidR="005B0436">
        <w:t>t</w:t>
      </w:r>
      <w:r w:rsidR="00F641A5">
        <w:t xml:space="preserve">he 2025 budget is adjusted to reflect the </w:t>
      </w:r>
      <w:r w:rsidR="005B0436">
        <w:t>Province Coordinator’s</w:t>
      </w:r>
      <w:r w:rsidR="00EE15AD">
        <w:t xml:space="preserve"> </w:t>
      </w:r>
      <w:r w:rsidR="00BF2911">
        <w:t xml:space="preserve">pension contribution </w:t>
      </w:r>
      <w:r w:rsidR="001629FE">
        <w:t xml:space="preserve">which </w:t>
      </w:r>
      <w:r w:rsidR="00F468B1">
        <w:t>was approved and will be paid</w:t>
      </w:r>
      <w:r w:rsidR="009503B0">
        <w:t xml:space="preserve">. The 2026 apportionment </w:t>
      </w:r>
      <w:r w:rsidR="008173AA">
        <w:t>level will not be changed</w:t>
      </w:r>
      <w:r w:rsidR="00334261">
        <w:t xml:space="preserve"> </w:t>
      </w:r>
      <w:r w:rsidR="006B6CD2">
        <w:t>it will be</w:t>
      </w:r>
      <w:r w:rsidR="00334261">
        <w:t xml:space="preserve"> presented to Synod in May 2025 for approval.</w:t>
      </w:r>
    </w:p>
    <w:p w14:paraId="74D0EE57" w14:textId="77777777" w:rsidR="00394529" w:rsidRDefault="00394529" w:rsidP="00857D28">
      <w:pPr>
        <w:spacing w:line="360" w:lineRule="auto"/>
        <w:ind w:left="1440"/>
        <w:rPr>
          <w:rFonts w:ascii="Calibri" w:hAnsi="Calibri" w:cs="Calibri"/>
        </w:rPr>
      </w:pPr>
    </w:p>
    <w:p w14:paraId="03394271" w14:textId="0B2A677D" w:rsidR="005478AB" w:rsidRPr="00777BBF" w:rsidRDefault="006E39FE" w:rsidP="00857D28">
      <w:pPr>
        <w:spacing w:line="360" w:lineRule="auto"/>
        <w:ind w:left="1440"/>
        <w:rPr>
          <w:rFonts w:ascii="Calibri" w:eastAsia="Times New Roman" w:hAnsi="Calibri" w:cs="Calibri"/>
          <w:sz w:val="24"/>
          <w:szCs w:val="24"/>
        </w:rPr>
      </w:pPr>
      <w:r w:rsidRPr="00777BBF">
        <w:rPr>
          <w:rFonts w:ascii="Calibri" w:hAnsi="Calibri" w:cs="Calibri"/>
        </w:rPr>
        <w:t>At 11:18</w:t>
      </w:r>
      <w:r w:rsidR="00962B3A" w:rsidRPr="00777BBF">
        <w:rPr>
          <w:rFonts w:ascii="Calibri" w:hAnsi="Calibri" w:cs="Calibri"/>
        </w:rPr>
        <w:t>, the Rev. Dina Ishler (</w:t>
      </w:r>
      <w:r w:rsidR="009651C9" w:rsidRPr="00777BBF">
        <w:rPr>
          <w:rFonts w:ascii="Calibri" w:hAnsi="Calibri" w:cs="Calibri"/>
        </w:rPr>
        <w:t>C</w:t>
      </w:r>
      <w:r w:rsidR="00962B3A" w:rsidRPr="00777BBF">
        <w:rPr>
          <w:rFonts w:ascii="Calibri" w:hAnsi="Calibri" w:cs="Calibri"/>
        </w:rPr>
        <w:t xml:space="preserve">PA) </w:t>
      </w:r>
      <w:r w:rsidR="00157AB9" w:rsidRPr="00777BBF">
        <w:rPr>
          <w:rFonts w:ascii="Calibri" w:hAnsi="Calibri" w:cs="Calibri"/>
        </w:rPr>
        <w:t>and Tim Alleman (Beth</w:t>
      </w:r>
      <w:r w:rsidR="00996B72" w:rsidRPr="00777BBF">
        <w:rPr>
          <w:rFonts w:ascii="Calibri" w:hAnsi="Calibri" w:cs="Calibri"/>
        </w:rPr>
        <w:t xml:space="preserve">lehem) </w:t>
      </w:r>
      <w:r w:rsidR="005478AB" w:rsidRPr="00777BBF">
        <w:rPr>
          <w:rFonts w:ascii="Calibri" w:hAnsi="Calibri" w:cs="Calibri"/>
        </w:rPr>
        <w:t>r</w:t>
      </w:r>
      <w:r w:rsidR="00996B72" w:rsidRPr="00777BBF">
        <w:rPr>
          <w:rFonts w:ascii="Calibri" w:hAnsi="Calibri" w:cs="Calibri"/>
        </w:rPr>
        <w:t xml:space="preserve">eported on the </w:t>
      </w:r>
      <w:r w:rsidR="009651C9" w:rsidRPr="00777BBF">
        <w:rPr>
          <w:rFonts w:ascii="Calibri" w:hAnsi="Calibri" w:cs="Calibri"/>
        </w:rPr>
        <w:t xml:space="preserve">reunification </w:t>
      </w:r>
      <w:r w:rsidR="00ED08E0" w:rsidRPr="00777BBF">
        <w:rPr>
          <w:rFonts w:ascii="Calibri" w:hAnsi="Calibri" w:cs="Calibri"/>
        </w:rPr>
        <w:t xml:space="preserve">process </w:t>
      </w:r>
      <w:r w:rsidR="00996B72" w:rsidRPr="00777BBF">
        <w:rPr>
          <w:rFonts w:ascii="Calibri" w:hAnsi="Calibri" w:cs="Calibri"/>
        </w:rPr>
        <w:t>that will create the Diocese of Susqu</w:t>
      </w:r>
      <w:r w:rsidR="00C42A79" w:rsidRPr="00777BBF">
        <w:rPr>
          <w:rFonts w:ascii="Calibri" w:hAnsi="Calibri" w:cs="Calibri"/>
        </w:rPr>
        <w:t>e</w:t>
      </w:r>
      <w:r w:rsidR="00C777F4" w:rsidRPr="00777BBF">
        <w:rPr>
          <w:rFonts w:ascii="Calibri" w:hAnsi="Calibri" w:cs="Calibri"/>
        </w:rPr>
        <w:t>ha</w:t>
      </w:r>
      <w:r w:rsidR="00C42A79" w:rsidRPr="00777BBF">
        <w:rPr>
          <w:rFonts w:ascii="Calibri" w:hAnsi="Calibri" w:cs="Calibri"/>
        </w:rPr>
        <w:t>n</w:t>
      </w:r>
      <w:r w:rsidR="00C777F4" w:rsidRPr="00777BBF">
        <w:rPr>
          <w:rFonts w:ascii="Calibri" w:hAnsi="Calibri" w:cs="Calibri"/>
        </w:rPr>
        <w:t>na</w:t>
      </w:r>
      <w:r w:rsidR="00ED08E0" w:rsidRPr="00777BBF">
        <w:rPr>
          <w:rFonts w:ascii="Calibri" w:hAnsi="Calibri" w:cs="Calibri"/>
        </w:rPr>
        <w:t xml:space="preserve"> by January </w:t>
      </w:r>
      <w:r w:rsidR="006A2DD6" w:rsidRPr="00777BBF">
        <w:rPr>
          <w:rFonts w:ascii="Calibri" w:hAnsi="Calibri" w:cs="Calibri"/>
        </w:rPr>
        <w:t xml:space="preserve">1, 2026. </w:t>
      </w:r>
      <w:r w:rsidR="005478AB" w:rsidRPr="00777BBF">
        <w:rPr>
          <w:rFonts w:ascii="Calibri" w:eastAsia="Times New Roman" w:hAnsi="Calibri" w:cs="Calibri"/>
          <w:color w:val="222222"/>
          <w:sz w:val="24"/>
          <w:szCs w:val="24"/>
          <w:shd w:val="clear" w:color="auto" w:fill="FFFFFF"/>
        </w:rPr>
        <w:t xml:space="preserve">The Episcopal Diocese of Central Pennsylvania and the Episcopal Diocese of Bethlehem, Pennsylvania, voted for reunification of their two dioceses at their joint convention on October 18-19, 2024. This was the culmination of </w:t>
      </w:r>
      <w:r w:rsidR="00F62816">
        <w:rPr>
          <w:rFonts w:ascii="Calibri" w:eastAsia="Times New Roman" w:hAnsi="Calibri" w:cs="Calibri"/>
          <w:color w:val="222222"/>
          <w:sz w:val="24"/>
          <w:szCs w:val="24"/>
          <w:shd w:val="clear" w:color="auto" w:fill="FFFFFF"/>
        </w:rPr>
        <w:t xml:space="preserve">over </w:t>
      </w:r>
      <w:r w:rsidR="005478AB" w:rsidRPr="00777BBF">
        <w:rPr>
          <w:rFonts w:ascii="Calibri" w:eastAsia="Times New Roman" w:hAnsi="Calibri" w:cs="Calibri"/>
          <w:color w:val="222222"/>
          <w:sz w:val="24"/>
          <w:szCs w:val="24"/>
          <w:shd w:val="clear" w:color="auto" w:fill="FFFFFF"/>
        </w:rPr>
        <w:t>two</w:t>
      </w:r>
      <w:r w:rsidR="00F62816">
        <w:rPr>
          <w:rFonts w:ascii="Calibri" w:eastAsia="Times New Roman" w:hAnsi="Calibri" w:cs="Calibri"/>
          <w:color w:val="222222"/>
          <w:sz w:val="24"/>
          <w:szCs w:val="24"/>
          <w:shd w:val="clear" w:color="auto" w:fill="FFFFFF"/>
        </w:rPr>
        <w:t xml:space="preserve"> </w:t>
      </w:r>
      <w:r w:rsidR="005478AB" w:rsidRPr="00777BBF">
        <w:rPr>
          <w:rFonts w:ascii="Calibri" w:eastAsia="Times New Roman" w:hAnsi="Calibri" w:cs="Calibri"/>
          <w:color w:val="222222"/>
          <w:sz w:val="24"/>
          <w:szCs w:val="24"/>
          <w:shd w:val="clear" w:color="auto" w:fill="FFFFFF"/>
        </w:rPr>
        <w:t>years of prayerful discernment on the part of the reunification committee with ample opportunity for feedback from all the members of both dioceses. The new name of the reunified diocese will be the Diocese of the Susquehanna, honoring the great river that gives life to God’s glorious creation as it runs through both our current dioceses. </w:t>
      </w:r>
    </w:p>
    <w:p w14:paraId="46B6ADFC" w14:textId="77777777" w:rsidR="005478AB" w:rsidRPr="005478AB" w:rsidRDefault="005478AB" w:rsidP="00857D28">
      <w:pPr>
        <w:shd w:val="clear" w:color="auto" w:fill="FFFFFF"/>
        <w:spacing w:after="0" w:line="360" w:lineRule="auto"/>
        <w:rPr>
          <w:rFonts w:ascii="Arial" w:eastAsia="Times New Roman" w:hAnsi="Arial" w:cs="Arial"/>
          <w:color w:val="222222"/>
          <w:sz w:val="24"/>
          <w:szCs w:val="24"/>
        </w:rPr>
      </w:pPr>
    </w:p>
    <w:p w14:paraId="693D7A95" w14:textId="6CF0CA0D" w:rsidR="005478AB" w:rsidRPr="005478AB" w:rsidRDefault="005478AB" w:rsidP="00857D28">
      <w:pPr>
        <w:shd w:val="clear" w:color="auto" w:fill="FFFFFF"/>
        <w:spacing w:after="0" w:line="360" w:lineRule="auto"/>
        <w:ind w:left="1440"/>
        <w:rPr>
          <w:rFonts w:ascii="Calibri" w:eastAsia="Times New Roman" w:hAnsi="Calibri" w:cs="Calibri"/>
          <w:color w:val="222222"/>
          <w:sz w:val="24"/>
          <w:szCs w:val="24"/>
        </w:rPr>
      </w:pPr>
      <w:r w:rsidRPr="005478AB">
        <w:rPr>
          <w:rFonts w:ascii="Calibri" w:eastAsia="Times New Roman" w:hAnsi="Calibri" w:cs="Calibri"/>
          <w:color w:val="222222"/>
          <w:sz w:val="24"/>
          <w:szCs w:val="24"/>
        </w:rPr>
        <w:t xml:space="preserve">There is still much good and holy work ahead as the actual reunifying process begins in earnest, including continuing to listen and hold space for the eagerness, the concerns and the tender places around this decision. Change is never easy for humans, and we approach this decision with this understanding fully in our minds and souls so that we might be patient, compassionate, and present to one another. </w:t>
      </w:r>
      <w:r w:rsidR="00FB4231">
        <w:rPr>
          <w:rFonts w:ascii="Calibri" w:eastAsia="Times New Roman" w:hAnsi="Calibri" w:cs="Calibri"/>
          <w:color w:val="222222"/>
          <w:sz w:val="24"/>
          <w:szCs w:val="24"/>
        </w:rPr>
        <w:t xml:space="preserve">Next year, </w:t>
      </w:r>
      <w:r w:rsidRPr="005478AB">
        <w:rPr>
          <w:rFonts w:ascii="Calibri" w:eastAsia="Times New Roman" w:hAnsi="Calibri" w:cs="Calibri"/>
          <w:color w:val="222222"/>
          <w:sz w:val="24"/>
          <w:szCs w:val="24"/>
        </w:rPr>
        <w:t>2025</w:t>
      </w:r>
      <w:r w:rsidR="00FB4231">
        <w:rPr>
          <w:rFonts w:ascii="Calibri" w:eastAsia="Times New Roman" w:hAnsi="Calibri" w:cs="Calibri"/>
          <w:color w:val="222222"/>
          <w:sz w:val="24"/>
          <w:szCs w:val="24"/>
        </w:rPr>
        <w:t>,</w:t>
      </w:r>
      <w:r w:rsidRPr="005478AB">
        <w:rPr>
          <w:rFonts w:ascii="Calibri" w:eastAsia="Times New Roman" w:hAnsi="Calibri" w:cs="Calibri"/>
          <w:color w:val="222222"/>
          <w:sz w:val="24"/>
          <w:szCs w:val="24"/>
        </w:rPr>
        <w:t xml:space="preserve"> will be a </w:t>
      </w:r>
      <w:r w:rsidR="00B25CFF">
        <w:rPr>
          <w:rFonts w:ascii="Calibri" w:eastAsia="Times New Roman" w:hAnsi="Calibri" w:cs="Calibri"/>
          <w:color w:val="222222"/>
          <w:sz w:val="24"/>
          <w:szCs w:val="24"/>
        </w:rPr>
        <w:t xml:space="preserve">time of </w:t>
      </w:r>
      <w:r w:rsidRPr="005478AB">
        <w:rPr>
          <w:rFonts w:ascii="Calibri" w:eastAsia="Times New Roman" w:hAnsi="Calibri" w:cs="Calibri"/>
          <w:color w:val="222222"/>
          <w:sz w:val="24"/>
          <w:szCs w:val="24"/>
        </w:rPr>
        <w:t>transition with both dioceses still independent and working together to figure out many details. Please keep us all in your prayers as we go forward with faith and hope and seek to be the hands and feet of Christ in this time and in this place. </w:t>
      </w:r>
    </w:p>
    <w:p w14:paraId="311E8C07" w14:textId="76949565" w:rsidR="006E39FE" w:rsidRPr="00F62816" w:rsidRDefault="006E39FE" w:rsidP="00BB57C2">
      <w:pPr>
        <w:spacing w:line="360" w:lineRule="auto"/>
        <w:ind w:left="1440"/>
        <w:rPr>
          <w:rFonts w:ascii="Calibri" w:hAnsi="Calibri" w:cs="Calibri"/>
        </w:rPr>
      </w:pPr>
    </w:p>
    <w:p w14:paraId="576BB843" w14:textId="5119B8C0" w:rsidR="00AE5CE2" w:rsidRDefault="002D2BC0" w:rsidP="00BB57C2">
      <w:pPr>
        <w:spacing w:line="360" w:lineRule="auto"/>
        <w:ind w:left="1440"/>
      </w:pPr>
      <w:r>
        <w:lastRenderedPageBreak/>
        <w:t>At</w:t>
      </w:r>
      <w:r w:rsidR="006932A8">
        <w:t xml:space="preserve"> 11:27</w:t>
      </w:r>
      <w:r w:rsidR="00D118F4">
        <w:t xml:space="preserve">, </w:t>
      </w:r>
      <w:r w:rsidR="00232463">
        <w:t xml:space="preserve">Bishop </w:t>
      </w:r>
      <w:r w:rsidR="00A37B37">
        <w:t xml:space="preserve">Brown </w:t>
      </w:r>
      <w:r w:rsidR="00E26CCF">
        <w:t xml:space="preserve">(DE) </w:t>
      </w:r>
      <w:r w:rsidR="00232463">
        <w:t>presented the President’s Report</w:t>
      </w:r>
      <w:r w:rsidR="00FA671C">
        <w:t xml:space="preserve">. </w:t>
      </w:r>
      <w:r w:rsidR="004A6A3D">
        <w:t>He</w:t>
      </w:r>
      <w:r w:rsidR="00272C51">
        <w:t xml:space="preserve"> reviewed</w:t>
      </w:r>
      <w:r w:rsidR="004A6A3D">
        <w:t xml:space="preserve"> </w:t>
      </w:r>
      <w:r w:rsidR="006D37D5">
        <w:t xml:space="preserve">his intent to host another </w:t>
      </w:r>
      <w:r w:rsidR="004A6A3D">
        <w:t>P</w:t>
      </w:r>
      <w:r w:rsidR="00E523A2">
        <w:t xml:space="preserve">rovince </w:t>
      </w:r>
      <w:r w:rsidR="006D37D5">
        <w:t>III</w:t>
      </w:r>
      <w:r w:rsidR="00E523A2">
        <w:t xml:space="preserve"> bishop</w:t>
      </w:r>
      <w:r w:rsidR="000A486D">
        <w:t>’s</w:t>
      </w:r>
      <w:r w:rsidR="00E523A2">
        <w:t xml:space="preserve"> retreat</w:t>
      </w:r>
      <w:r w:rsidR="006D37D5">
        <w:t>, a</w:t>
      </w:r>
      <w:r w:rsidR="00BB7FCF">
        <w:t xml:space="preserve"> special </w:t>
      </w:r>
      <w:r w:rsidR="00BB7FCF" w:rsidRPr="006D37D5">
        <w:rPr>
          <w:i/>
          <w:iCs/>
        </w:rPr>
        <w:t>House of Bishop</w:t>
      </w:r>
      <w:r w:rsidR="00BB7FCF">
        <w:t xml:space="preserve">’s meeting, </w:t>
      </w:r>
      <w:r w:rsidR="005462B7">
        <w:t>and</w:t>
      </w:r>
      <w:r w:rsidR="006D37D5">
        <w:t xml:space="preserve"> </w:t>
      </w:r>
      <w:r w:rsidR="00BB7FCF">
        <w:t>First Thur</w:t>
      </w:r>
      <w:r w:rsidR="002C6A50">
        <w:t>sday call</w:t>
      </w:r>
      <w:r w:rsidR="006D37D5">
        <w:t>s</w:t>
      </w:r>
      <w:r w:rsidR="005462B7">
        <w:t xml:space="preserve">. </w:t>
      </w:r>
      <w:r w:rsidR="00FC7979">
        <w:t>He share</w:t>
      </w:r>
      <w:r w:rsidR="00BC053B">
        <w:t>d</w:t>
      </w:r>
      <w:r w:rsidR="00FC7979">
        <w:t xml:space="preserve"> his insight </w:t>
      </w:r>
      <w:r w:rsidR="008E29AF">
        <w:t xml:space="preserve">as of the new Presiding Bishop’s agenda. </w:t>
      </w:r>
      <w:r w:rsidR="00122DBD">
        <w:t xml:space="preserve">The Rev. Christine McCloud </w:t>
      </w:r>
      <w:r w:rsidR="005F34A9">
        <w:t>(M</w:t>
      </w:r>
      <w:r w:rsidR="006D37D5">
        <w:t>D</w:t>
      </w:r>
      <w:r w:rsidR="005F34A9">
        <w:t xml:space="preserve">) </w:t>
      </w:r>
      <w:r w:rsidR="00E7761D">
        <w:t xml:space="preserve">echoed the concerns of many for </w:t>
      </w:r>
      <w:r w:rsidR="005F34A9">
        <w:t>The Rt. Rev. Sean Rowe’s</w:t>
      </w:r>
      <w:r w:rsidR="006D37D5">
        <w:t xml:space="preserve"> </w:t>
      </w:r>
      <w:r w:rsidR="00E7761D">
        <w:t xml:space="preserve">apparent position on the </w:t>
      </w:r>
      <w:r w:rsidR="00BC053B" w:rsidRPr="006D37D5">
        <w:rPr>
          <w:i/>
          <w:iCs/>
        </w:rPr>
        <w:t>Association for Episcopal Deacons</w:t>
      </w:r>
      <w:r w:rsidR="00BC053B">
        <w:t>.</w:t>
      </w:r>
      <w:r w:rsidR="004D3D63">
        <w:t xml:space="preserve"> </w:t>
      </w:r>
      <w:r w:rsidR="00CF1DF5">
        <w:t xml:space="preserve">Others wanted to know if </w:t>
      </w:r>
      <w:r w:rsidR="006D37D5">
        <w:t xml:space="preserve">he </w:t>
      </w:r>
      <w:r w:rsidR="00CF1DF5">
        <w:t>will articulate his priorities quickly</w:t>
      </w:r>
      <w:r w:rsidR="00750EA5">
        <w:t xml:space="preserve">? President Brown </w:t>
      </w:r>
      <w:r w:rsidR="003C5A00">
        <w:t xml:space="preserve">and the Provincial Coordinator felt he would. </w:t>
      </w:r>
      <w:r w:rsidR="00B96A93">
        <w:t>It was acknowledged that there will be changes</w:t>
      </w:r>
      <w:r w:rsidR="005627A5">
        <w:t xml:space="preserve"> within the church during a time of transition.</w:t>
      </w:r>
    </w:p>
    <w:p w14:paraId="787156A6" w14:textId="3E28A112" w:rsidR="005D5DA9" w:rsidRDefault="00892373" w:rsidP="00923A91">
      <w:pPr>
        <w:spacing w:line="360" w:lineRule="auto"/>
        <w:ind w:left="1440"/>
      </w:pPr>
      <w:r>
        <w:t>The investit</w:t>
      </w:r>
      <w:r w:rsidR="00B560BC">
        <w:t>ure will be scaled</w:t>
      </w:r>
      <w:r w:rsidR="006D37D5">
        <w:t>-</w:t>
      </w:r>
      <w:r w:rsidR="00B560BC">
        <w:t xml:space="preserve">down and held in NYC at </w:t>
      </w:r>
      <w:r w:rsidR="0017014E">
        <w:t>the Chapel of Christ the Lord</w:t>
      </w:r>
      <w:r w:rsidR="003133DB">
        <w:t xml:space="preserve">. </w:t>
      </w:r>
      <w:r w:rsidR="006D37D5">
        <w:t>Attendance was limited to two p</w:t>
      </w:r>
      <w:r w:rsidR="00D610FC">
        <w:t>rovince</w:t>
      </w:r>
      <w:r w:rsidR="006D37D5">
        <w:t xml:space="preserve"> representatives. Each was </w:t>
      </w:r>
      <w:r w:rsidR="00D610FC">
        <w:t xml:space="preserve">invited to submit a sample of </w:t>
      </w:r>
      <w:r w:rsidR="006D37D5">
        <w:t xml:space="preserve">their region’s </w:t>
      </w:r>
      <w:r w:rsidR="00D610FC">
        <w:t>water to be used</w:t>
      </w:r>
      <w:r w:rsidR="007554B5">
        <w:t xml:space="preserve"> for t</w:t>
      </w:r>
      <w:r w:rsidR="00380C72">
        <w:t xml:space="preserve">he </w:t>
      </w:r>
      <w:r w:rsidR="007554B5">
        <w:t>ceremony</w:t>
      </w:r>
      <w:r w:rsidR="001B693B">
        <w:t xml:space="preserve">. President Brown </w:t>
      </w:r>
      <w:r w:rsidR="00D444EB">
        <w:t xml:space="preserve">and </w:t>
      </w:r>
      <w:r w:rsidR="006D37D5">
        <w:t xml:space="preserve">Vice President </w:t>
      </w:r>
      <w:r w:rsidR="00547C68">
        <w:t>Brown will attend</w:t>
      </w:r>
      <w:r w:rsidR="006D37D5">
        <w:t xml:space="preserve"> and</w:t>
      </w:r>
      <w:r w:rsidR="00A15096">
        <w:t xml:space="preserve"> bring</w:t>
      </w:r>
      <w:r w:rsidR="00923A91">
        <w:t xml:space="preserve"> with them </w:t>
      </w:r>
      <w:r w:rsidR="00090C55">
        <w:t>wate</w:t>
      </w:r>
      <w:r w:rsidR="00923A91">
        <w:t xml:space="preserve">r from the </w:t>
      </w:r>
      <w:r w:rsidR="001565F2">
        <w:t>Chesapeake Bay.</w:t>
      </w:r>
      <w:r w:rsidR="00923A91">
        <w:t xml:space="preserve"> </w:t>
      </w:r>
      <w:r w:rsidR="002D3ED7">
        <w:t>It wa</w:t>
      </w:r>
      <w:r w:rsidR="004076D2">
        <w:t xml:space="preserve">s noted that there was a feeling of loss by not having </w:t>
      </w:r>
      <w:r w:rsidR="00A51213">
        <w:t>the investiture in-person</w:t>
      </w:r>
      <w:r w:rsidR="000E7F65">
        <w:t>, especially</w:t>
      </w:r>
      <w:r w:rsidR="00D345FF">
        <w:t xml:space="preserve"> given the </w:t>
      </w:r>
      <w:r w:rsidR="00EB3DE3">
        <w:t xml:space="preserve">tension around </w:t>
      </w:r>
      <w:r w:rsidR="00D345FF">
        <w:t xml:space="preserve">upcoming </w:t>
      </w:r>
      <w:r w:rsidR="00330059">
        <w:t>national elections.</w:t>
      </w:r>
    </w:p>
    <w:p w14:paraId="0B0E6611" w14:textId="5E14B2D3" w:rsidR="00D659E3" w:rsidRPr="00D659E3" w:rsidRDefault="003857E8" w:rsidP="00D659E3">
      <w:pPr>
        <w:spacing w:line="360" w:lineRule="auto"/>
        <w:ind w:left="1440"/>
      </w:pPr>
      <w:r>
        <w:t>At 11:45,</w:t>
      </w:r>
      <w:r w:rsidR="00AD1CDC">
        <w:t xml:space="preserve"> Mr. </w:t>
      </w:r>
      <w:r w:rsidR="00442198">
        <w:t xml:space="preserve">Nathan </w:t>
      </w:r>
      <w:r w:rsidR="00AD1CDC">
        <w:t xml:space="preserve">Brown presented </w:t>
      </w:r>
      <w:r w:rsidR="00C561BD">
        <w:t>his</w:t>
      </w:r>
      <w:r w:rsidR="00AD1CDC">
        <w:t xml:space="preserve"> Vice-President’s and Provincial Leadership Council Representative’s Remarks. He shared that </w:t>
      </w:r>
      <w:r w:rsidR="00C561BD">
        <w:t>PLC meets quarterly and online.</w:t>
      </w:r>
      <w:r w:rsidR="00F35EF3">
        <w:t xml:space="preserve"> He</w:t>
      </w:r>
      <w:r w:rsidR="00C561BD">
        <w:t xml:space="preserve"> </w:t>
      </w:r>
      <w:r w:rsidR="00D659E3" w:rsidRPr="00D659E3">
        <w:t>added that the PLC meetings have been really valuable, but that because of recent elections in all the provinces, there is leadership turnover which is still getting acclimated to the new roles.</w:t>
      </w:r>
      <w:r w:rsidR="003C6AEB">
        <w:t xml:space="preserve"> A</w:t>
      </w:r>
      <w:r w:rsidR="00D659E3" w:rsidRPr="00D659E3">
        <w:t>lso</w:t>
      </w:r>
      <w:r w:rsidR="003C6AEB">
        <w:t>, he</w:t>
      </w:r>
      <w:r w:rsidR="00D659E3" w:rsidRPr="00D659E3">
        <w:t xml:space="preserve"> asked members of Council to let</w:t>
      </w:r>
      <w:r w:rsidR="00442198">
        <w:t xml:space="preserve"> him</w:t>
      </w:r>
      <w:r w:rsidR="00D659E3" w:rsidRPr="00D659E3">
        <w:t xml:space="preserve"> know if there's anything they want </w:t>
      </w:r>
      <w:r w:rsidR="00600F07">
        <w:t>him</w:t>
      </w:r>
      <w:r w:rsidR="00D659E3" w:rsidRPr="00D659E3">
        <w:t xml:space="preserve"> to escalate to the PLC in the future, especially areas in which there may be a desire for cross-provincial coordination. </w:t>
      </w:r>
      <w:r w:rsidR="00082E65">
        <w:t>The Vice</w:t>
      </w:r>
      <w:r w:rsidR="003C6AEB">
        <w:t>-</w:t>
      </w:r>
      <w:r w:rsidR="00082E65">
        <w:t xml:space="preserve">President </w:t>
      </w:r>
      <w:r w:rsidR="00D659E3" w:rsidRPr="00D659E3">
        <w:t xml:space="preserve">also noted that every province has had representation on the PLC in all the meetings </w:t>
      </w:r>
      <w:r w:rsidR="008E42B3">
        <w:t xml:space="preserve">he has </w:t>
      </w:r>
      <w:r w:rsidR="00D659E3" w:rsidRPr="00D659E3">
        <w:t>attended so far, indicating a vibrancy in province</w:t>
      </w:r>
      <w:r w:rsidR="0008181B">
        <w:t>s</w:t>
      </w:r>
      <w:r w:rsidR="00D659E3" w:rsidRPr="00D659E3">
        <w:t>.</w:t>
      </w:r>
    </w:p>
    <w:p w14:paraId="6BD7F3B7" w14:textId="426E5CF0" w:rsidR="003857E8" w:rsidRDefault="003857E8" w:rsidP="00AD1CDC">
      <w:pPr>
        <w:spacing w:line="360" w:lineRule="auto"/>
        <w:ind w:left="1440"/>
      </w:pPr>
    </w:p>
    <w:p w14:paraId="155F796B" w14:textId="5609593B" w:rsidR="00223FAC" w:rsidRDefault="00C561BD" w:rsidP="006251F9">
      <w:pPr>
        <w:spacing w:line="360" w:lineRule="auto"/>
        <w:ind w:left="1440"/>
      </w:pPr>
      <w:r>
        <w:t>At 11.48, Dr. Cochran (M</w:t>
      </w:r>
      <w:r w:rsidR="003257CB">
        <w:t>D</w:t>
      </w:r>
      <w:r>
        <w:t xml:space="preserve">) presented her Provincial Coordinator report. She </w:t>
      </w:r>
      <w:r w:rsidR="005429DA">
        <w:t>commented</w:t>
      </w:r>
      <w:r>
        <w:t xml:space="preserve"> that </w:t>
      </w:r>
      <w:r w:rsidR="005429DA">
        <w:t>in her</w:t>
      </w:r>
      <w:r>
        <w:t xml:space="preserve"> university </w:t>
      </w:r>
      <w:r w:rsidR="005429DA">
        <w:t>classes, she often teaches</w:t>
      </w:r>
      <w:r>
        <w:t xml:space="preserve"> on</w:t>
      </w:r>
      <w:r w:rsidR="005429DA">
        <w:t xml:space="preserve"> historical</w:t>
      </w:r>
      <w:r>
        <w:t xml:space="preserve"> pandemics</w:t>
      </w:r>
      <w:r w:rsidR="005429DA">
        <w:t xml:space="preserve"> and pointed out that they</w:t>
      </w:r>
      <w:r>
        <w:t xml:space="preserve"> have had sweeping impacts on </w:t>
      </w:r>
      <w:r w:rsidR="005429DA">
        <w:t>the church and its theology. S</w:t>
      </w:r>
      <w:r>
        <w:t xml:space="preserve">he noted that after the (2020) pandemic, “we are </w:t>
      </w:r>
      <w:r w:rsidR="00EB3DE3">
        <w:t>still a</w:t>
      </w:r>
      <w:r w:rsidR="006251F9">
        <w:t xml:space="preserve"> (post-quarantine)</w:t>
      </w:r>
      <w:r>
        <w:t xml:space="preserve"> transition still</w:t>
      </w:r>
      <w:r w:rsidR="00EB3DE3">
        <w:t>…</w:t>
      </w:r>
      <w:r>
        <w:t xml:space="preserve">What we don’t think about is that pandemics </w:t>
      </w:r>
      <w:r w:rsidR="00EB3DE3">
        <w:t xml:space="preserve">have even </w:t>
      </w:r>
      <w:r>
        <w:t>change</w:t>
      </w:r>
      <w:r w:rsidR="00EB3DE3">
        <w:t>d</w:t>
      </w:r>
      <w:r>
        <w:t xml:space="preserve"> the church, even </w:t>
      </w:r>
      <w:r>
        <w:lastRenderedPageBreak/>
        <w:t>in our theology and we don’t know what the church will look like…”</w:t>
      </w:r>
      <w:r w:rsidR="006251F9">
        <w:t xml:space="preserve"> Christian Formation and Youth Ministry</w:t>
      </w:r>
      <w:r w:rsidR="00A76404">
        <w:t xml:space="preserve"> still meet monthly.</w:t>
      </w:r>
      <w:r>
        <w:t xml:space="preserve"> FORMA retreat</w:t>
      </w:r>
      <w:r w:rsidR="006251F9">
        <w:t xml:space="preserve"> programs are meeting online and in-person</w:t>
      </w:r>
      <w:r w:rsidR="00EB3DE3">
        <w:t>,</w:t>
      </w:r>
      <w:r w:rsidR="006251F9">
        <w:t xml:space="preserve"> utilizing a hybrid model</w:t>
      </w:r>
      <w:r w:rsidR="005429DA">
        <w:t xml:space="preserve"> based on Province III’s successful retreat-conference gathering last year</w:t>
      </w:r>
      <w:r w:rsidR="006251F9">
        <w:t>. Environmental Stewardship plans to have a retreat in early 2025 to discern where each diocese</w:t>
      </w:r>
      <w:r w:rsidR="00284562">
        <w:t xml:space="preserve"> is</w:t>
      </w:r>
      <w:r w:rsidR="006251F9">
        <w:t xml:space="preserve">, reconnect and identify priorities.  </w:t>
      </w:r>
      <w:r w:rsidR="00284562">
        <w:t>The</w:t>
      </w:r>
      <w:r w:rsidR="006251F9">
        <w:t xml:space="preserve"> website </w:t>
      </w:r>
      <w:r w:rsidR="00A76404">
        <w:t>in November will be switching over to</w:t>
      </w:r>
      <w:r w:rsidR="006251F9">
        <w:t xml:space="preserve"> using a new platform, but</w:t>
      </w:r>
      <w:r w:rsidR="004D2DA7">
        <w:t xml:space="preserve"> it will</w:t>
      </w:r>
      <w:r w:rsidR="006251F9">
        <w:t xml:space="preserve"> look and feel </w:t>
      </w:r>
      <w:r w:rsidR="004D2DA7">
        <w:t>the same for the visitor.</w:t>
      </w:r>
      <w:r w:rsidR="006251F9">
        <w:t xml:space="preserve"> </w:t>
      </w:r>
      <w:r w:rsidR="002C7AF7">
        <w:t xml:space="preserve"> Pam Cochran was commended by David Wacaster for the Province luncheon at General Convention which drew a round of applause from all. </w:t>
      </w:r>
    </w:p>
    <w:p w14:paraId="1295037A" w14:textId="06D315FE" w:rsidR="002C7AF7" w:rsidRDefault="002C7AF7" w:rsidP="006251F9">
      <w:pPr>
        <w:spacing w:line="360" w:lineRule="auto"/>
        <w:ind w:left="1440"/>
      </w:pPr>
      <w:r>
        <w:t>At 11:57, Mathy Milling Downing offered a few words about UTO and warmly recognized the province’s past president, the Rev. Nathaniel P</w:t>
      </w:r>
      <w:r w:rsidR="00EB3DE3">
        <w:t>ierce</w:t>
      </w:r>
      <w:r>
        <w:t xml:space="preserve"> (Easton) for his generous contribution of $500. The UTO has invested in province and will continue to do so via its grants.</w:t>
      </w:r>
    </w:p>
    <w:p w14:paraId="4B5790E8" w14:textId="4051FA4B" w:rsidR="0076143A" w:rsidRDefault="0076143A" w:rsidP="006251F9">
      <w:pPr>
        <w:spacing w:line="360" w:lineRule="auto"/>
        <w:ind w:left="1440"/>
      </w:pPr>
      <w:r>
        <w:t>The Rev. Nina Salmon (SWVA) reminded everyone that she looks forward to sharing her insight on Executive Council as our provincial representative.</w:t>
      </w:r>
    </w:p>
    <w:p w14:paraId="122A16CE" w14:textId="0F394AD2" w:rsidR="005F09FA" w:rsidRDefault="00014E1B" w:rsidP="003257CB">
      <w:pPr>
        <w:spacing w:line="360" w:lineRule="auto"/>
        <w:ind w:left="1440"/>
      </w:pPr>
      <w:r>
        <w:t>At 11:5</w:t>
      </w:r>
      <w:r w:rsidR="003257CB">
        <w:t>9 Under</w:t>
      </w:r>
      <w:r w:rsidR="005F09FA">
        <w:t xml:space="preserve"> </w:t>
      </w:r>
      <w:r w:rsidR="00EB3DE3">
        <w:t>“</w:t>
      </w:r>
      <w:r w:rsidR="005F09FA">
        <w:t>New Business</w:t>
      </w:r>
      <w:r w:rsidR="00EB3DE3">
        <w:t>”</w:t>
      </w:r>
      <w:r w:rsidR="005F09FA">
        <w:t xml:space="preserve">, </w:t>
      </w:r>
      <w:r w:rsidR="0076143A">
        <w:t xml:space="preserve">Ms. Lynn Crowford (VA) </w:t>
      </w:r>
      <w:r w:rsidR="005F09FA">
        <w:t xml:space="preserve">commented that all council members should attend </w:t>
      </w:r>
      <w:r w:rsidR="00EB3DE3">
        <w:t xml:space="preserve">the </w:t>
      </w:r>
      <w:r w:rsidR="005F09FA">
        <w:t>re</w:t>
      </w:r>
      <w:r w:rsidR="0076143A">
        <w:t xml:space="preserve">unification </w:t>
      </w:r>
      <w:r w:rsidR="005F09FA">
        <w:t>ceremony between the Dio</w:t>
      </w:r>
      <w:r w:rsidR="00341009">
        <w:t>cese of Bethlehem and Central Pennsylvania</w:t>
      </w:r>
      <w:r w:rsidR="0076143A">
        <w:t>.</w:t>
      </w:r>
      <w:r w:rsidR="003257CB">
        <w:t xml:space="preserve"> </w:t>
      </w:r>
      <w:r w:rsidR="00341009">
        <w:t>Also, t</w:t>
      </w:r>
      <w:r w:rsidR="005F09FA">
        <w:t xml:space="preserve">he Rev. Christine McCloud commented about Sacred Ground being formally a component of anti-racism training. The Rev. </w:t>
      </w:r>
      <w:r w:rsidR="00A76404">
        <w:t>David Wacaster</w:t>
      </w:r>
      <w:r w:rsidR="00EB3DE3">
        <w:t>, her anti-racism ministry partner,</w:t>
      </w:r>
      <w:r w:rsidR="00A76404">
        <w:t xml:space="preserve"> </w:t>
      </w:r>
      <w:r w:rsidR="005F09FA">
        <w:t xml:space="preserve">said he has a template for a diocesan resolution. </w:t>
      </w:r>
    </w:p>
    <w:p w14:paraId="30D97F20" w14:textId="72848BEC" w:rsidR="005F09FA" w:rsidRDefault="00341009" w:rsidP="006251F9">
      <w:pPr>
        <w:spacing w:line="360" w:lineRule="auto"/>
        <w:ind w:left="1440"/>
      </w:pPr>
      <w:r>
        <w:t>At 12:05</w:t>
      </w:r>
      <w:r w:rsidR="00DA522B">
        <w:t>,</w:t>
      </w:r>
      <w:r>
        <w:t xml:space="preserve"> President Brown ended the meeting with a closing prayer.  </w:t>
      </w:r>
    </w:p>
    <w:p w14:paraId="7CFADD00" w14:textId="77777777" w:rsidR="006C7A93" w:rsidRDefault="006C7A93" w:rsidP="003857E8">
      <w:pPr>
        <w:spacing w:line="360" w:lineRule="auto"/>
      </w:pPr>
    </w:p>
    <w:p w14:paraId="14C04F4B" w14:textId="77777777" w:rsidR="006C7A93" w:rsidRDefault="006C7A93" w:rsidP="003857E8">
      <w:pPr>
        <w:spacing w:line="360" w:lineRule="auto"/>
      </w:pPr>
    </w:p>
    <w:p w14:paraId="319D6D8A" w14:textId="7A9A5EF8" w:rsidR="00DA522B" w:rsidRDefault="00DA522B" w:rsidP="00DA522B">
      <w:pPr>
        <w:spacing w:line="360" w:lineRule="auto"/>
        <w:ind w:left="1440"/>
      </w:pPr>
      <w:r>
        <w:t>Faithfully submitted,</w:t>
      </w:r>
    </w:p>
    <w:p w14:paraId="4AA8CB0C" w14:textId="77777777" w:rsidR="00DA522B" w:rsidRDefault="00DA522B" w:rsidP="00DA522B">
      <w:pPr>
        <w:spacing w:line="360" w:lineRule="auto"/>
        <w:ind w:left="1440"/>
      </w:pPr>
    </w:p>
    <w:p w14:paraId="4CD8CE0E" w14:textId="10435D1E" w:rsidR="00DA522B" w:rsidRDefault="00DA522B" w:rsidP="00DA522B">
      <w:pPr>
        <w:spacing w:line="360" w:lineRule="auto"/>
        <w:ind w:left="1440"/>
      </w:pPr>
      <w:r>
        <w:t xml:space="preserve">Steven W. Jones </w:t>
      </w:r>
    </w:p>
    <w:p w14:paraId="07CEA739" w14:textId="5E48FF1F" w:rsidR="00B476F5" w:rsidRDefault="00DA522B" w:rsidP="004B13ED">
      <w:pPr>
        <w:spacing w:line="360" w:lineRule="auto"/>
        <w:ind w:left="1440"/>
      </w:pPr>
      <w:r>
        <w:t>Secretary</w:t>
      </w:r>
    </w:p>
    <w:sectPr w:rsidR="00B476F5" w:rsidSect="00CD50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5AAA5" w14:textId="77777777" w:rsidR="00BB0F7E" w:rsidRDefault="00BB0F7E" w:rsidP="00E30EFF">
      <w:pPr>
        <w:spacing w:after="0" w:line="240" w:lineRule="auto"/>
      </w:pPr>
      <w:r>
        <w:separator/>
      </w:r>
    </w:p>
  </w:endnote>
  <w:endnote w:type="continuationSeparator" w:id="0">
    <w:p w14:paraId="119EAA4C" w14:textId="77777777" w:rsidR="00BB0F7E" w:rsidRDefault="00BB0F7E" w:rsidP="00E3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5C46" w14:textId="5B66868E" w:rsidR="0007007E" w:rsidRDefault="0007007E">
    <w:pPr>
      <w:pStyle w:val="Footer"/>
    </w:pPr>
    <w:r>
      <w:rPr>
        <w:noProof/>
      </w:rPr>
      <mc:AlternateContent>
        <mc:Choice Requires="wps">
          <w:drawing>
            <wp:anchor distT="0" distB="0" distL="0" distR="0" simplePos="0" relativeHeight="251659264" behindDoc="0" locked="0" layoutInCell="1" allowOverlap="1" wp14:anchorId="0744DDE4" wp14:editId="4A2EEFBB">
              <wp:simplePos x="635" y="635"/>
              <wp:positionH relativeFrom="page">
                <wp:align>center</wp:align>
              </wp:positionH>
              <wp:positionV relativeFrom="page">
                <wp:align>bottom</wp:align>
              </wp:positionV>
              <wp:extent cx="2331720" cy="357505"/>
              <wp:effectExtent l="0" t="0" r="5080" b="0"/>
              <wp:wrapNone/>
              <wp:docPr id="920811094"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57505"/>
                      </a:xfrm>
                      <a:prstGeom prst="rect">
                        <a:avLst/>
                      </a:prstGeom>
                      <a:noFill/>
                      <a:ln>
                        <a:noFill/>
                      </a:ln>
                    </wps:spPr>
                    <wps:txbx>
                      <w:txbxContent>
                        <w:p w14:paraId="4BF1E7DD" w14:textId="1A58DFE8" w:rsidR="0007007E" w:rsidRPr="0007007E" w:rsidRDefault="0007007E" w:rsidP="0007007E">
                          <w:pPr>
                            <w:spacing w:after="0"/>
                            <w:rPr>
                              <w:rFonts w:ascii="Calibri" w:eastAsia="Calibri" w:hAnsi="Calibri" w:cs="Calibri"/>
                              <w:noProof/>
                              <w:color w:val="000000"/>
                              <w:sz w:val="20"/>
                              <w:szCs w:val="20"/>
                            </w:rPr>
                          </w:pPr>
                          <w:r w:rsidRPr="0007007E">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44DDE4"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183.6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" filled="f" stroked="f">
              <v:textbox style="mso-fit-shape-to-text:t" inset="0,0,0,15pt">
                <w:txbxContent>
                  <w:p w14:paraId="4BF1E7DD" w14:textId="1A58DFE8" w:rsidR="0007007E" w:rsidRPr="0007007E" w:rsidRDefault="0007007E" w:rsidP="0007007E">
                    <w:pPr>
                      <w:spacing w:after="0"/>
                      <w:rPr>
                        <w:rFonts w:ascii="Calibri" w:eastAsia="Calibri" w:hAnsi="Calibri" w:cs="Calibri"/>
                        <w:noProof/>
                        <w:color w:val="000000"/>
                        <w:sz w:val="20"/>
                        <w:szCs w:val="20"/>
                      </w:rPr>
                    </w:pPr>
                    <w:r w:rsidRPr="0007007E">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070A" w14:textId="3E1A023E" w:rsidR="0007007E" w:rsidRDefault="0007007E">
    <w:pPr>
      <w:pStyle w:val="Footer"/>
    </w:pPr>
    <w:r>
      <w:rPr>
        <w:noProof/>
      </w:rPr>
      <mc:AlternateContent>
        <mc:Choice Requires="wps">
          <w:drawing>
            <wp:anchor distT="0" distB="0" distL="0" distR="0" simplePos="0" relativeHeight="251660288" behindDoc="0" locked="0" layoutInCell="1" allowOverlap="1" wp14:anchorId="06D4E2DD" wp14:editId="6B45A259">
              <wp:simplePos x="0" y="0"/>
              <wp:positionH relativeFrom="page">
                <wp:align>center</wp:align>
              </wp:positionH>
              <wp:positionV relativeFrom="page">
                <wp:align>bottom</wp:align>
              </wp:positionV>
              <wp:extent cx="2331720" cy="357505"/>
              <wp:effectExtent l="0" t="0" r="5080" b="0"/>
              <wp:wrapNone/>
              <wp:docPr id="1838642702"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57505"/>
                      </a:xfrm>
                      <a:prstGeom prst="rect">
                        <a:avLst/>
                      </a:prstGeom>
                      <a:noFill/>
                      <a:ln>
                        <a:noFill/>
                      </a:ln>
                    </wps:spPr>
                    <wps:txbx>
                      <w:txbxContent>
                        <w:p w14:paraId="2E980795" w14:textId="1967BDC4" w:rsidR="0007007E" w:rsidRPr="0007007E" w:rsidRDefault="0007007E" w:rsidP="0007007E">
                          <w:pPr>
                            <w:spacing w:after="0"/>
                            <w:rPr>
                              <w:rFonts w:ascii="Calibri" w:eastAsia="Calibri" w:hAnsi="Calibri" w:cs="Calibri"/>
                              <w:noProof/>
                              <w:color w:val="000000"/>
                              <w:sz w:val="20"/>
                              <w:szCs w:val="20"/>
                            </w:rPr>
                          </w:pPr>
                          <w:r w:rsidRPr="0007007E">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D4E2DD"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width:183.6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" filled="f" stroked="f">
              <v:textbox style="mso-fit-shape-to-text:t" inset="0,0,0,15pt">
                <w:txbxContent>
                  <w:p w14:paraId="2E980795" w14:textId="1967BDC4" w:rsidR="0007007E" w:rsidRPr="0007007E" w:rsidRDefault="0007007E" w:rsidP="0007007E">
                    <w:pPr>
                      <w:spacing w:after="0"/>
                      <w:rPr>
                        <w:rFonts w:ascii="Calibri" w:eastAsia="Calibri" w:hAnsi="Calibri" w:cs="Calibri"/>
                        <w:noProof/>
                        <w:color w:val="000000"/>
                        <w:sz w:val="20"/>
                        <w:szCs w:val="20"/>
                      </w:rPr>
                    </w:pPr>
                    <w:r w:rsidRPr="0007007E">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44103" w14:textId="4AE92C82" w:rsidR="0007007E" w:rsidRDefault="0007007E">
    <w:pPr>
      <w:pStyle w:val="Footer"/>
    </w:pPr>
    <w:r>
      <w:rPr>
        <w:noProof/>
      </w:rPr>
      <mc:AlternateContent>
        <mc:Choice Requires="wps">
          <w:drawing>
            <wp:anchor distT="0" distB="0" distL="0" distR="0" simplePos="0" relativeHeight="251658240" behindDoc="0" locked="0" layoutInCell="1" allowOverlap="1" wp14:anchorId="6E5D5303" wp14:editId="792BB7F7">
              <wp:simplePos x="635" y="635"/>
              <wp:positionH relativeFrom="page">
                <wp:align>center</wp:align>
              </wp:positionH>
              <wp:positionV relativeFrom="page">
                <wp:align>bottom</wp:align>
              </wp:positionV>
              <wp:extent cx="2331720" cy="357505"/>
              <wp:effectExtent l="0" t="0" r="5080" b="0"/>
              <wp:wrapNone/>
              <wp:docPr id="620578870"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57505"/>
                      </a:xfrm>
                      <a:prstGeom prst="rect">
                        <a:avLst/>
                      </a:prstGeom>
                      <a:noFill/>
                      <a:ln>
                        <a:noFill/>
                      </a:ln>
                    </wps:spPr>
                    <wps:txbx>
                      <w:txbxContent>
                        <w:p w14:paraId="58183E34" w14:textId="3517342C" w:rsidR="0007007E" w:rsidRPr="0007007E" w:rsidRDefault="0007007E" w:rsidP="0007007E">
                          <w:pPr>
                            <w:spacing w:after="0"/>
                            <w:rPr>
                              <w:rFonts w:ascii="Calibri" w:eastAsia="Calibri" w:hAnsi="Calibri" w:cs="Calibri"/>
                              <w:noProof/>
                              <w:color w:val="000000"/>
                              <w:sz w:val="20"/>
                              <w:szCs w:val="20"/>
                            </w:rPr>
                          </w:pPr>
                          <w:r w:rsidRPr="0007007E">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5D5303"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183.6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" filled="f" stroked="f">
              <v:textbox style="mso-fit-shape-to-text:t" inset="0,0,0,15pt">
                <w:txbxContent>
                  <w:p w14:paraId="58183E34" w14:textId="3517342C" w:rsidR="0007007E" w:rsidRPr="0007007E" w:rsidRDefault="0007007E" w:rsidP="0007007E">
                    <w:pPr>
                      <w:spacing w:after="0"/>
                      <w:rPr>
                        <w:rFonts w:ascii="Calibri" w:eastAsia="Calibri" w:hAnsi="Calibri" w:cs="Calibri"/>
                        <w:noProof/>
                        <w:color w:val="000000"/>
                        <w:sz w:val="20"/>
                        <w:szCs w:val="20"/>
                      </w:rPr>
                    </w:pPr>
                    <w:r w:rsidRPr="0007007E">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169C5" w14:textId="77777777" w:rsidR="00BB0F7E" w:rsidRDefault="00BB0F7E" w:rsidP="00E30EFF">
      <w:pPr>
        <w:spacing w:after="0" w:line="240" w:lineRule="auto"/>
      </w:pPr>
      <w:r>
        <w:separator/>
      </w:r>
    </w:p>
  </w:footnote>
  <w:footnote w:type="continuationSeparator" w:id="0">
    <w:p w14:paraId="2A9A32EF" w14:textId="77777777" w:rsidR="00BB0F7E" w:rsidRDefault="00BB0F7E" w:rsidP="00E30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7CCA" w14:textId="6BD9F923" w:rsidR="00E30EFF" w:rsidRDefault="00E30EFF">
    <w:pPr>
      <w:pStyle w:val="Header"/>
    </w:pPr>
    <w:r>
      <w:t>Minutes</w:t>
    </w:r>
  </w:p>
  <w:p w14:paraId="2437B33F" w14:textId="1BBDCEFC" w:rsidR="00E30EFF" w:rsidRDefault="00E30EFF">
    <w:pPr>
      <w:pStyle w:val="Header"/>
    </w:pPr>
    <w:r>
      <w:t xml:space="preserve">Meeting of the </w:t>
    </w:r>
    <w:r w:rsidR="00C06135">
      <w:t>Provincial Council</w:t>
    </w:r>
  </w:p>
  <w:p w14:paraId="1BC0241F" w14:textId="2FF7D4D2" w:rsidR="00E30EFF" w:rsidRDefault="007F77C3">
    <w:pPr>
      <w:pStyle w:val="Header"/>
    </w:pPr>
    <w:r>
      <w:t>October 28</w:t>
    </w:r>
    <w:r w:rsidR="00E30EFF">
      <w:t>, 202</w:t>
    </w:r>
    <w:r w:rsidR="009E045B">
      <w:t>4</w:t>
    </w:r>
  </w:p>
  <w:p w14:paraId="05BC0A5B" w14:textId="292325DE" w:rsidR="00E30EFF" w:rsidRDefault="00C06135">
    <w:pPr>
      <w:pStyle w:val="Header"/>
    </w:pPr>
    <w:r>
      <w:t xml:space="preserve">Holiday Inn, </w:t>
    </w:r>
    <w:r w:rsidR="00E30EFF">
      <w:t>Martinsburg, WV</w:t>
    </w:r>
  </w:p>
  <w:p w14:paraId="493F183D" w14:textId="77777777" w:rsidR="00E30EFF" w:rsidRDefault="00E30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B2E5C"/>
    <w:multiLevelType w:val="hybridMultilevel"/>
    <w:tmpl w:val="395E12B8"/>
    <w:lvl w:ilvl="0" w:tplc="B944F686">
      <w:start w:val="1"/>
      <w:numFmt w:val="lowerLetter"/>
      <w:lvlText w:val="%1)"/>
      <w:lvlJc w:val="left"/>
      <w:pPr>
        <w:ind w:left="1850" w:hanging="360"/>
      </w:pPr>
      <w:rPr>
        <w:rFonts w:hint="default"/>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num w:numId="1" w16cid:durableId="203083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37"/>
    <w:rsid w:val="000011D7"/>
    <w:rsid w:val="00011596"/>
    <w:rsid w:val="00014E1B"/>
    <w:rsid w:val="00033D97"/>
    <w:rsid w:val="000356DA"/>
    <w:rsid w:val="00035A2E"/>
    <w:rsid w:val="000418F3"/>
    <w:rsid w:val="00046908"/>
    <w:rsid w:val="00046E4A"/>
    <w:rsid w:val="00047FE7"/>
    <w:rsid w:val="000521D1"/>
    <w:rsid w:val="0007007E"/>
    <w:rsid w:val="00070A21"/>
    <w:rsid w:val="00080453"/>
    <w:rsid w:val="0008181B"/>
    <w:rsid w:val="00082E65"/>
    <w:rsid w:val="00084057"/>
    <w:rsid w:val="00086BC6"/>
    <w:rsid w:val="00090519"/>
    <w:rsid w:val="00090C55"/>
    <w:rsid w:val="0009200D"/>
    <w:rsid w:val="00092F33"/>
    <w:rsid w:val="00095574"/>
    <w:rsid w:val="000956E9"/>
    <w:rsid w:val="000A3041"/>
    <w:rsid w:val="000A486D"/>
    <w:rsid w:val="000A5BC5"/>
    <w:rsid w:val="000B2C42"/>
    <w:rsid w:val="000B7157"/>
    <w:rsid w:val="000C10DA"/>
    <w:rsid w:val="000C6384"/>
    <w:rsid w:val="000C6930"/>
    <w:rsid w:val="000D09AE"/>
    <w:rsid w:val="000D5DA0"/>
    <w:rsid w:val="000D67FF"/>
    <w:rsid w:val="000E0119"/>
    <w:rsid w:val="000E3594"/>
    <w:rsid w:val="000E57FA"/>
    <w:rsid w:val="000E7F65"/>
    <w:rsid w:val="000F1501"/>
    <w:rsid w:val="000F5F22"/>
    <w:rsid w:val="000F6BFE"/>
    <w:rsid w:val="000F77EC"/>
    <w:rsid w:val="00100D24"/>
    <w:rsid w:val="00101DA7"/>
    <w:rsid w:val="001030FF"/>
    <w:rsid w:val="00103721"/>
    <w:rsid w:val="00110A51"/>
    <w:rsid w:val="001135F2"/>
    <w:rsid w:val="00114AC9"/>
    <w:rsid w:val="00117D57"/>
    <w:rsid w:val="001213D6"/>
    <w:rsid w:val="001218D5"/>
    <w:rsid w:val="00122DBD"/>
    <w:rsid w:val="00132556"/>
    <w:rsid w:val="00135A2F"/>
    <w:rsid w:val="001565F2"/>
    <w:rsid w:val="00157922"/>
    <w:rsid w:val="00157AB9"/>
    <w:rsid w:val="001629FE"/>
    <w:rsid w:val="0016708B"/>
    <w:rsid w:val="0017014E"/>
    <w:rsid w:val="0017096F"/>
    <w:rsid w:val="00177BE4"/>
    <w:rsid w:val="00177F74"/>
    <w:rsid w:val="001809E9"/>
    <w:rsid w:val="00182973"/>
    <w:rsid w:val="0019458A"/>
    <w:rsid w:val="00195EF4"/>
    <w:rsid w:val="001A08A0"/>
    <w:rsid w:val="001B02FA"/>
    <w:rsid w:val="001B03ED"/>
    <w:rsid w:val="001B693B"/>
    <w:rsid w:val="001C1155"/>
    <w:rsid w:val="001C2E62"/>
    <w:rsid w:val="001C4DB2"/>
    <w:rsid w:val="001C5661"/>
    <w:rsid w:val="001C6665"/>
    <w:rsid w:val="001C70D7"/>
    <w:rsid w:val="001E1772"/>
    <w:rsid w:val="001E1ECE"/>
    <w:rsid w:val="001E5DE0"/>
    <w:rsid w:val="001E63A9"/>
    <w:rsid w:val="001F3965"/>
    <w:rsid w:val="001F78BD"/>
    <w:rsid w:val="002019DC"/>
    <w:rsid w:val="002029C8"/>
    <w:rsid w:val="002031F9"/>
    <w:rsid w:val="00205B93"/>
    <w:rsid w:val="0021259B"/>
    <w:rsid w:val="00216764"/>
    <w:rsid w:val="00220DA9"/>
    <w:rsid w:val="0022309A"/>
    <w:rsid w:val="002239B3"/>
    <w:rsid w:val="00223FAC"/>
    <w:rsid w:val="002264E2"/>
    <w:rsid w:val="002279B0"/>
    <w:rsid w:val="00230000"/>
    <w:rsid w:val="00232463"/>
    <w:rsid w:val="00236113"/>
    <w:rsid w:val="00236B91"/>
    <w:rsid w:val="00245BD9"/>
    <w:rsid w:val="00256D3F"/>
    <w:rsid w:val="00272C51"/>
    <w:rsid w:val="00274AC2"/>
    <w:rsid w:val="00274B6D"/>
    <w:rsid w:val="002817C8"/>
    <w:rsid w:val="00281FA7"/>
    <w:rsid w:val="00284562"/>
    <w:rsid w:val="002B09C8"/>
    <w:rsid w:val="002C6A50"/>
    <w:rsid w:val="002C7AF7"/>
    <w:rsid w:val="002D0EBD"/>
    <w:rsid w:val="002D2723"/>
    <w:rsid w:val="002D2BC0"/>
    <w:rsid w:val="002D357C"/>
    <w:rsid w:val="002D3ED7"/>
    <w:rsid w:val="002D73B1"/>
    <w:rsid w:val="002E493A"/>
    <w:rsid w:val="002E79A4"/>
    <w:rsid w:val="002F6753"/>
    <w:rsid w:val="00302A74"/>
    <w:rsid w:val="00303597"/>
    <w:rsid w:val="003133DB"/>
    <w:rsid w:val="0031441B"/>
    <w:rsid w:val="00314A52"/>
    <w:rsid w:val="00315382"/>
    <w:rsid w:val="00317854"/>
    <w:rsid w:val="003257CB"/>
    <w:rsid w:val="00325A3E"/>
    <w:rsid w:val="00330059"/>
    <w:rsid w:val="00331621"/>
    <w:rsid w:val="00333B01"/>
    <w:rsid w:val="00334261"/>
    <w:rsid w:val="00340022"/>
    <w:rsid w:val="00340A0B"/>
    <w:rsid w:val="00341009"/>
    <w:rsid w:val="00346DEE"/>
    <w:rsid w:val="00356353"/>
    <w:rsid w:val="00361AA7"/>
    <w:rsid w:val="00364D51"/>
    <w:rsid w:val="003706CA"/>
    <w:rsid w:val="00371678"/>
    <w:rsid w:val="003761F2"/>
    <w:rsid w:val="00380C72"/>
    <w:rsid w:val="00381C6B"/>
    <w:rsid w:val="00383B21"/>
    <w:rsid w:val="003857E8"/>
    <w:rsid w:val="003861CD"/>
    <w:rsid w:val="003900B4"/>
    <w:rsid w:val="00394529"/>
    <w:rsid w:val="00395832"/>
    <w:rsid w:val="00395A05"/>
    <w:rsid w:val="00395A98"/>
    <w:rsid w:val="003A1638"/>
    <w:rsid w:val="003A533F"/>
    <w:rsid w:val="003A5B87"/>
    <w:rsid w:val="003A65A4"/>
    <w:rsid w:val="003C0BC2"/>
    <w:rsid w:val="003C5A00"/>
    <w:rsid w:val="003C6AEB"/>
    <w:rsid w:val="003C7C1F"/>
    <w:rsid w:val="003D04A5"/>
    <w:rsid w:val="003D34DC"/>
    <w:rsid w:val="003D398D"/>
    <w:rsid w:val="003D6211"/>
    <w:rsid w:val="003D70CC"/>
    <w:rsid w:val="003E077F"/>
    <w:rsid w:val="003E1754"/>
    <w:rsid w:val="003F7443"/>
    <w:rsid w:val="00401C00"/>
    <w:rsid w:val="00403A7A"/>
    <w:rsid w:val="00404DB1"/>
    <w:rsid w:val="00406945"/>
    <w:rsid w:val="00406A5C"/>
    <w:rsid w:val="004076D2"/>
    <w:rsid w:val="0042172C"/>
    <w:rsid w:val="00422DBA"/>
    <w:rsid w:val="00432B56"/>
    <w:rsid w:val="00434359"/>
    <w:rsid w:val="00442198"/>
    <w:rsid w:val="004455AD"/>
    <w:rsid w:val="00456A86"/>
    <w:rsid w:val="004608F4"/>
    <w:rsid w:val="00461225"/>
    <w:rsid w:val="00466064"/>
    <w:rsid w:val="0046791F"/>
    <w:rsid w:val="00470BB2"/>
    <w:rsid w:val="00471291"/>
    <w:rsid w:val="0048496C"/>
    <w:rsid w:val="00486BA5"/>
    <w:rsid w:val="00487B65"/>
    <w:rsid w:val="00490FE9"/>
    <w:rsid w:val="00495299"/>
    <w:rsid w:val="004A6A3D"/>
    <w:rsid w:val="004B13ED"/>
    <w:rsid w:val="004B6EF9"/>
    <w:rsid w:val="004C33C2"/>
    <w:rsid w:val="004C36AD"/>
    <w:rsid w:val="004C5E80"/>
    <w:rsid w:val="004C7B30"/>
    <w:rsid w:val="004D0C00"/>
    <w:rsid w:val="004D2DA7"/>
    <w:rsid w:val="004D3D63"/>
    <w:rsid w:val="004E0723"/>
    <w:rsid w:val="004E07CB"/>
    <w:rsid w:val="004E207B"/>
    <w:rsid w:val="004E5737"/>
    <w:rsid w:val="004E5B46"/>
    <w:rsid w:val="0050241C"/>
    <w:rsid w:val="005034C7"/>
    <w:rsid w:val="00503CF2"/>
    <w:rsid w:val="00512504"/>
    <w:rsid w:val="005258FB"/>
    <w:rsid w:val="00530F37"/>
    <w:rsid w:val="00533B27"/>
    <w:rsid w:val="00534BCE"/>
    <w:rsid w:val="00535811"/>
    <w:rsid w:val="00535B68"/>
    <w:rsid w:val="00535F8C"/>
    <w:rsid w:val="005406D2"/>
    <w:rsid w:val="005429DA"/>
    <w:rsid w:val="005431D9"/>
    <w:rsid w:val="00544442"/>
    <w:rsid w:val="005462B7"/>
    <w:rsid w:val="0054771E"/>
    <w:rsid w:val="005478AB"/>
    <w:rsid w:val="00547C68"/>
    <w:rsid w:val="0055358B"/>
    <w:rsid w:val="005627A5"/>
    <w:rsid w:val="00563280"/>
    <w:rsid w:val="00565CA6"/>
    <w:rsid w:val="0057093C"/>
    <w:rsid w:val="00570FCA"/>
    <w:rsid w:val="00581E82"/>
    <w:rsid w:val="005A1390"/>
    <w:rsid w:val="005A3245"/>
    <w:rsid w:val="005A3C4E"/>
    <w:rsid w:val="005A525E"/>
    <w:rsid w:val="005B0436"/>
    <w:rsid w:val="005B1811"/>
    <w:rsid w:val="005B5250"/>
    <w:rsid w:val="005C12E7"/>
    <w:rsid w:val="005C1F28"/>
    <w:rsid w:val="005D24A3"/>
    <w:rsid w:val="005D33F8"/>
    <w:rsid w:val="005D450A"/>
    <w:rsid w:val="005D5B79"/>
    <w:rsid w:val="005D5DA9"/>
    <w:rsid w:val="005E4DB7"/>
    <w:rsid w:val="005E69D8"/>
    <w:rsid w:val="005E719F"/>
    <w:rsid w:val="005F08B1"/>
    <w:rsid w:val="005F09FA"/>
    <w:rsid w:val="005F34A9"/>
    <w:rsid w:val="005F6B0D"/>
    <w:rsid w:val="00600F07"/>
    <w:rsid w:val="00600F51"/>
    <w:rsid w:val="00601FD5"/>
    <w:rsid w:val="00607034"/>
    <w:rsid w:val="006251F9"/>
    <w:rsid w:val="006350F3"/>
    <w:rsid w:val="00635721"/>
    <w:rsid w:val="00645FF6"/>
    <w:rsid w:val="006475A4"/>
    <w:rsid w:val="00655FE6"/>
    <w:rsid w:val="006602A4"/>
    <w:rsid w:val="00666817"/>
    <w:rsid w:val="00667C2F"/>
    <w:rsid w:val="00672F83"/>
    <w:rsid w:val="00673221"/>
    <w:rsid w:val="0068572D"/>
    <w:rsid w:val="00686439"/>
    <w:rsid w:val="006866FC"/>
    <w:rsid w:val="00686CF3"/>
    <w:rsid w:val="006911FA"/>
    <w:rsid w:val="00692105"/>
    <w:rsid w:val="0069255F"/>
    <w:rsid w:val="00692E0B"/>
    <w:rsid w:val="006932A8"/>
    <w:rsid w:val="0069444D"/>
    <w:rsid w:val="006A2DD6"/>
    <w:rsid w:val="006B44EE"/>
    <w:rsid w:val="006B461C"/>
    <w:rsid w:val="006B6275"/>
    <w:rsid w:val="006B6CD2"/>
    <w:rsid w:val="006B7621"/>
    <w:rsid w:val="006C7A93"/>
    <w:rsid w:val="006D05C3"/>
    <w:rsid w:val="006D07FD"/>
    <w:rsid w:val="006D3287"/>
    <w:rsid w:val="006D37D5"/>
    <w:rsid w:val="006D3F2D"/>
    <w:rsid w:val="006D4BBE"/>
    <w:rsid w:val="006D4E86"/>
    <w:rsid w:val="006E0063"/>
    <w:rsid w:val="006E39FE"/>
    <w:rsid w:val="006E4213"/>
    <w:rsid w:val="006E6DB6"/>
    <w:rsid w:val="006F3BDF"/>
    <w:rsid w:val="007002A9"/>
    <w:rsid w:val="007152E4"/>
    <w:rsid w:val="00715FCA"/>
    <w:rsid w:val="00717DB2"/>
    <w:rsid w:val="00720679"/>
    <w:rsid w:val="007209BE"/>
    <w:rsid w:val="00721A69"/>
    <w:rsid w:val="00724759"/>
    <w:rsid w:val="00732117"/>
    <w:rsid w:val="0073566A"/>
    <w:rsid w:val="00736C2E"/>
    <w:rsid w:val="007414CC"/>
    <w:rsid w:val="00746A0D"/>
    <w:rsid w:val="00750EA5"/>
    <w:rsid w:val="007542BE"/>
    <w:rsid w:val="007554B5"/>
    <w:rsid w:val="00755AA0"/>
    <w:rsid w:val="00756ECA"/>
    <w:rsid w:val="00757CCE"/>
    <w:rsid w:val="0076143A"/>
    <w:rsid w:val="0076577B"/>
    <w:rsid w:val="00771460"/>
    <w:rsid w:val="00775BC1"/>
    <w:rsid w:val="00777655"/>
    <w:rsid w:val="00777BBF"/>
    <w:rsid w:val="007813B0"/>
    <w:rsid w:val="007840EB"/>
    <w:rsid w:val="007930FC"/>
    <w:rsid w:val="00796964"/>
    <w:rsid w:val="0079718D"/>
    <w:rsid w:val="007A2B5A"/>
    <w:rsid w:val="007A43BF"/>
    <w:rsid w:val="007A5570"/>
    <w:rsid w:val="007B100C"/>
    <w:rsid w:val="007B603B"/>
    <w:rsid w:val="007C048D"/>
    <w:rsid w:val="007D2080"/>
    <w:rsid w:val="007E1758"/>
    <w:rsid w:val="007E6AC9"/>
    <w:rsid w:val="007E7E16"/>
    <w:rsid w:val="007F0B48"/>
    <w:rsid w:val="007F48BA"/>
    <w:rsid w:val="007F77C3"/>
    <w:rsid w:val="00802FD5"/>
    <w:rsid w:val="00803BD8"/>
    <w:rsid w:val="00804177"/>
    <w:rsid w:val="00806C45"/>
    <w:rsid w:val="00813005"/>
    <w:rsid w:val="00816841"/>
    <w:rsid w:val="008173AA"/>
    <w:rsid w:val="00820A19"/>
    <w:rsid w:val="008233C2"/>
    <w:rsid w:val="008250C1"/>
    <w:rsid w:val="008307D7"/>
    <w:rsid w:val="008311DF"/>
    <w:rsid w:val="008313FE"/>
    <w:rsid w:val="00832F0F"/>
    <w:rsid w:val="00833DE6"/>
    <w:rsid w:val="00837C1E"/>
    <w:rsid w:val="0084130C"/>
    <w:rsid w:val="00842022"/>
    <w:rsid w:val="0085487D"/>
    <w:rsid w:val="0085527B"/>
    <w:rsid w:val="008556AE"/>
    <w:rsid w:val="00857D28"/>
    <w:rsid w:val="008657E4"/>
    <w:rsid w:val="008758CC"/>
    <w:rsid w:val="00891320"/>
    <w:rsid w:val="00891BB4"/>
    <w:rsid w:val="00892373"/>
    <w:rsid w:val="008973A1"/>
    <w:rsid w:val="008A1AEA"/>
    <w:rsid w:val="008A42F7"/>
    <w:rsid w:val="008A5DAD"/>
    <w:rsid w:val="008A643F"/>
    <w:rsid w:val="008B0747"/>
    <w:rsid w:val="008B27C3"/>
    <w:rsid w:val="008B5DA1"/>
    <w:rsid w:val="008C1D0F"/>
    <w:rsid w:val="008D1476"/>
    <w:rsid w:val="008D7A07"/>
    <w:rsid w:val="008E25B2"/>
    <w:rsid w:val="008E29AF"/>
    <w:rsid w:val="008E3290"/>
    <w:rsid w:val="008E42B3"/>
    <w:rsid w:val="008F0AF9"/>
    <w:rsid w:val="008F7CC9"/>
    <w:rsid w:val="00900E80"/>
    <w:rsid w:val="00903043"/>
    <w:rsid w:val="0090373D"/>
    <w:rsid w:val="00914317"/>
    <w:rsid w:val="00923A91"/>
    <w:rsid w:val="009265D6"/>
    <w:rsid w:val="00927108"/>
    <w:rsid w:val="00931B28"/>
    <w:rsid w:val="00933A9D"/>
    <w:rsid w:val="00936096"/>
    <w:rsid w:val="00936CF5"/>
    <w:rsid w:val="009415B7"/>
    <w:rsid w:val="00942084"/>
    <w:rsid w:val="00947D9F"/>
    <w:rsid w:val="009503B0"/>
    <w:rsid w:val="00960AB7"/>
    <w:rsid w:val="00962B3A"/>
    <w:rsid w:val="009651C9"/>
    <w:rsid w:val="00967E04"/>
    <w:rsid w:val="00970BEB"/>
    <w:rsid w:val="00973271"/>
    <w:rsid w:val="00973D43"/>
    <w:rsid w:val="00974008"/>
    <w:rsid w:val="00974ED4"/>
    <w:rsid w:val="00975EB5"/>
    <w:rsid w:val="0097632E"/>
    <w:rsid w:val="009771AC"/>
    <w:rsid w:val="0099205D"/>
    <w:rsid w:val="00996B72"/>
    <w:rsid w:val="009972AB"/>
    <w:rsid w:val="009A0B11"/>
    <w:rsid w:val="009A3D61"/>
    <w:rsid w:val="009A5B3F"/>
    <w:rsid w:val="009B11C9"/>
    <w:rsid w:val="009B13A8"/>
    <w:rsid w:val="009B1D7F"/>
    <w:rsid w:val="009C35DA"/>
    <w:rsid w:val="009D4790"/>
    <w:rsid w:val="009D5199"/>
    <w:rsid w:val="009E045B"/>
    <w:rsid w:val="00A00031"/>
    <w:rsid w:val="00A0285B"/>
    <w:rsid w:val="00A05368"/>
    <w:rsid w:val="00A0700B"/>
    <w:rsid w:val="00A10982"/>
    <w:rsid w:val="00A15096"/>
    <w:rsid w:val="00A158D0"/>
    <w:rsid w:val="00A22793"/>
    <w:rsid w:val="00A238E5"/>
    <w:rsid w:val="00A3251B"/>
    <w:rsid w:val="00A346C4"/>
    <w:rsid w:val="00A36613"/>
    <w:rsid w:val="00A37B37"/>
    <w:rsid w:val="00A37E06"/>
    <w:rsid w:val="00A477B8"/>
    <w:rsid w:val="00A51213"/>
    <w:rsid w:val="00A64A72"/>
    <w:rsid w:val="00A64CDA"/>
    <w:rsid w:val="00A65079"/>
    <w:rsid w:val="00A73C00"/>
    <w:rsid w:val="00A76404"/>
    <w:rsid w:val="00A801EE"/>
    <w:rsid w:val="00A80C8E"/>
    <w:rsid w:val="00A844BD"/>
    <w:rsid w:val="00A96416"/>
    <w:rsid w:val="00AA1727"/>
    <w:rsid w:val="00AA2310"/>
    <w:rsid w:val="00AA509F"/>
    <w:rsid w:val="00AA74E0"/>
    <w:rsid w:val="00AB0C1F"/>
    <w:rsid w:val="00AB0F10"/>
    <w:rsid w:val="00AB7F4C"/>
    <w:rsid w:val="00AC4640"/>
    <w:rsid w:val="00AD1347"/>
    <w:rsid w:val="00AD1B69"/>
    <w:rsid w:val="00AD1CDC"/>
    <w:rsid w:val="00AD4008"/>
    <w:rsid w:val="00AD7C0B"/>
    <w:rsid w:val="00AE4675"/>
    <w:rsid w:val="00AE488B"/>
    <w:rsid w:val="00AE4DD2"/>
    <w:rsid w:val="00AE5CE2"/>
    <w:rsid w:val="00AF2054"/>
    <w:rsid w:val="00AF24A0"/>
    <w:rsid w:val="00AF5DA7"/>
    <w:rsid w:val="00B0237C"/>
    <w:rsid w:val="00B03596"/>
    <w:rsid w:val="00B038C3"/>
    <w:rsid w:val="00B16F00"/>
    <w:rsid w:val="00B17ACC"/>
    <w:rsid w:val="00B25CFF"/>
    <w:rsid w:val="00B30972"/>
    <w:rsid w:val="00B31AA5"/>
    <w:rsid w:val="00B33E04"/>
    <w:rsid w:val="00B34974"/>
    <w:rsid w:val="00B41573"/>
    <w:rsid w:val="00B438BD"/>
    <w:rsid w:val="00B44DC2"/>
    <w:rsid w:val="00B476F5"/>
    <w:rsid w:val="00B47A22"/>
    <w:rsid w:val="00B5232F"/>
    <w:rsid w:val="00B560BC"/>
    <w:rsid w:val="00B75A81"/>
    <w:rsid w:val="00B82D41"/>
    <w:rsid w:val="00B87028"/>
    <w:rsid w:val="00B9265E"/>
    <w:rsid w:val="00B96A93"/>
    <w:rsid w:val="00BA1AF9"/>
    <w:rsid w:val="00BA5D9B"/>
    <w:rsid w:val="00BB0F7E"/>
    <w:rsid w:val="00BB1568"/>
    <w:rsid w:val="00BB57C2"/>
    <w:rsid w:val="00BB6B0F"/>
    <w:rsid w:val="00BB7FCF"/>
    <w:rsid w:val="00BC053B"/>
    <w:rsid w:val="00BC1659"/>
    <w:rsid w:val="00BC2388"/>
    <w:rsid w:val="00BC59F0"/>
    <w:rsid w:val="00BC7806"/>
    <w:rsid w:val="00BC7CC0"/>
    <w:rsid w:val="00BD2122"/>
    <w:rsid w:val="00BE543A"/>
    <w:rsid w:val="00BE678D"/>
    <w:rsid w:val="00BF2911"/>
    <w:rsid w:val="00C06135"/>
    <w:rsid w:val="00C0667F"/>
    <w:rsid w:val="00C0686C"/>
    <w:rsid w:val="00C07D64"/>
    <w:rsid w:val="00C104F4"/>
    <w:rsid w:val="00C17317"/>
    <w:rsid w:val="00C238D8"/>
    <w:rsid w:val="00C24038"/>
    <w:rsid w:val="00C3042C"/>
    <w:rsid w:val="00C33504"/>
    <w:rsid w:val="00C34D57"/>
    <w:rsid w:val="00C35F0D"/>
    <w:rsid w:val="00C41705"/>
    <w:rsid w:val="00C42A79"/>
    <w:rsid w:val="00C44876"/>
    <w:rsid w:val="00C46C82"/>
    <w:rsid w:val="00C54D37"/>
    <w:rsid w:val="00C557A2"/>
    <w:rsid w:val="00C561BD"/>
    <w:rsid w:val="00C575B5"/>
    <w:rsid w:val="00C613D4"/>
    <w:rsid w:val="00C626AA"/>
    <w:rsid w:val="00C639F9"/>
    <w:rsid w:val="00C777F4"/>
    <w:rsid w:val="00C87D3E"/>
    <w:rsid w:val="00C91227"/>
    <w:rsid w:val="00C95A73"/>
    <w:rsid w:val="00CA0741"/>
    <w:rsid w:val="00CA195B"/>
    <w:rsid w:val="00CA39C7"/>
    <w:rsid w:val="00CA41A5"/>
    <w:rsid w:val="00CB4FEA"/>
    <w:rsid w:val="00CC187F"/>
    <w:rsid w:val="00CC3B08"/>
    <w:rsid w:val="00CC5ACB"/>
    <w:rsid w:val="00CC6001"/>
    <w:rsid w:val="00CD39B5"/>
    <w:rsid w:val="00CD43D2"/>
    <w:rsid w:val="00CD5026"/>
    <w:rsid w:val="00CE0B99"/>
    <w:rsid w:val="00CE0F3D"/>
    <w:rsid w:val="00CE3F8C"/>
    <w:rsid w:val="00CE4AE7"/>
    <w:rsid w:val="00CE7488"/>
    <w:rsid w:val="00CF064F"/>
    <w:rsid w:val="00CF1DF5"/>
    <w:rsid w:val="00CF4552"/>
    <w:rsid w:val="00D015CA"/>
    <w:rsid w:val="00D02F56"/>
    <w:rsid w:val="00D057F5"/>
    <w:rsid w:val="00D075DA"/>
    <w:rsid w:val="00D0774B"/>
    <w:rsid w:val="00D1011F"/>
    <w:rsid w:val="00D118F4"/>
    <w:rsid w:val="00D16CCD"/>
    <w:rsid w:val="00D17251"/>
    <w:rsid w:val="00D22A75"/>
    <w:rsid w:val="00D2394B"/>
    <w:rsid w:val="00D25105"/>
    <w:rsid w:val="00D27F29"/>
    <w:rsid w:val="00D345FF"/>
    <w:rsid w:val="00D35896"/>
    <w:rsid w:val="00D374C1"/>
    <w:rsid w:val="00D41BA9"/>
    <w:rsid w:val="00D42FC4"/>
    <w:rsid w:val="00D43DD1"/>
    <w:rsid w:val="00D4440C"/>
    <w:rsid w:val="00D444EB"/>
    <w:rsid w:val="00D47B7C"/>
    <w:rsid w:val="00D554A9"/>
    <w:rsid w:val="00D559DA"/>
    <w:rsid w:val="00D55CC7"/>
    <w:rsid w:val="00D57901"/>
    <w:rsid w:val="00D610FC"/>
    <w:rsid w:val="00D659E3"/>
    <w:rsid w:val="00D735AF"/>
    <w:rsid w:val="00D76F25"/>
    <w:rsid w:val="00D77B94"/>
    <w:rsid w:val="00D80EB4"/>
    <w:rsid w:val="00D8288B"/>
    <w:rsid w:val="00D8644E"/>
    <w:rsid w:val="00D864A1"/>
    <w:rsid w:val="00D94625"/>
    <w:rsid w:val="00DA522B"/>
    <w:rsid w:val="00DA61D6"/>
    <w:rsid w:val="00DB01E7"/>
    <w:rsid w:val="00DB0AC5"/>
    <w:rsid w:val="00DB3B4B"/>
    <w:rsid w:val="00DB40B8"/>
    <w:rsid w:val="00DC00EE"/>
    <w:rsid w:val="00DC4684"/>
    <w:rsid w:val="00DD0BAD"/>
    <w:rsid w:val="00DD1673"/>
    <w:rsid w:val="00DE3DF1"/>
    <w:rsid w:val="00DF1787"/>
    <w:rsid w:val="00DF5CBC"/>
    <w:rsid w:val="00E00C91"/>
    <w:rsid w:val="00E01BDE"/>
    <w:rsid w:val="00E029CB"/>
    <w:rsid w:val="00E04690"/>
    <w:rsid w:val="00E14B8C"/>
    <w:rsid w:val="00E1526D"/>
    <w:rsid w:val="00E155DE"/>
    <w:rsid w:val="00E172D9"/>
    <w:rsid w:val="00E21E5B"/>
    <w:rsid w:val="00E223E8"/>
    <w:rsid w:val="00E23721"/>
    <w:rsid w:val="00E26306"/>
    <w:rsid w:val="00E26CCF"/>
    <w:rsid w:val="00E30EFF"/>
    <w:rsid w:val="00E445D1"/>
    <w:rsid w:val="00E46447"/>
    <w:rsid w:val="00E5147F"/>
    <w:rsid w:val="00E523A2"/>
    <w:rsid w:val="00E57A80"/>
    <w:rsid w:val="00E60C96"/>
    <w:rsid w:val="00E64B9A"/>
    <w:rsid w:val="00E70BBF"/>
    <w:rsid w:val="00E71D28"/>
    <w:rsid w:val="00E72D1A"/>
    <w:rsid w:val="00E7761D"/>
    <w:rsid w:val="00E86A33"/>
    <w:rsid w:val="00E90C38"/>
    <w:rsid w:val="00E91819"/>
    <w:rsid w:val="00E927DA"/>
    <w:rsid w:val="00E93160"/>
    <w:rsid w:val="00E95E96"/>
    <w:rsid w:val="00E97162"/>
    <w:rsid w:val="00EA4F09"/>
    <w:rsid w:val="00EA5A55"/>
    <w:rsid w:val="00EB3DE3"/>
    <w:rsid w:val="00EB64B2"/>
    <w:rsid w:val="00EB7BF8"/>
    <w:rsid w:val="00EC1BA3"/>
    <w:rsid w:val="00EC1BB3"/>
    <w:rsid w:val="00ED08E0"/>
    <w:rsid w:val="00ED4B6A"/>
    <w:rsid w:val="00EE15AD"/>
    <w:rsid w:val="00EE5C6E"/>
    <w:rsid w:val="00EF1EC8"/>
    <w:rsid w:val="00F024EE"/>
    <w:rsid w:val="00F11AD9"/>
    <w:rsid w:val="00F13210"/>
    <w:rsid w:val="00F17FAF"/>
    <w:rsid w:val="00F22135"/>
    <w:rsid w:val="00F25482"/>
    <w:rsid w:val="00F25D17"/>
    <w:rsid w:val="00F26E26"/>
    <w:rsid w:val="00F30E0A"/>
    <w:rsid w:val="00F34435"/>
    <w:rsid w:val="00F35EF3"/>
    <w:rsid w:val="00F3680B"/>
    <w:rsid w:val="00F37C80"/>
    <w:rsid w:val="00F45C8A"/>
    <w:rsid w:val="00F468B1"/>
    <w:rsid w:val="00F50D00"/>
    <w:rsid w:val="00F54B0B"/>
    <w:rsid w:val="00F55C59"/>
    <w:rsid w:val="00F55D8C"/>
    <w:rsid w:val="00F6007C"/>
    <w:rsid w:val="00F62816"/>
    <w:rsid w:val="00F641A5"/>
    <w:rsid w:val="00F74B76"/>
    <w:rsid w:val="00F81743"/>
    <w:rsid w:val="00F90CEC"/>
    <w:rsid w:val="00F93DE3"/>
    <w:rsid w:val="00F95C93"/>
    <w:rsid w:val="00F96795"/>
    <w:rsid w:val="00FA671C"/>
    <w:rsid w:val="00FA7107"/>
    <w:rsid w:val="00FB4231"/>
    <w:rsid w:val="00FB433A"/>
    <w:rsid w:val="00FB4638"/>
    <w:rsid w:val="00FC60FB"/>
    <w:rsid w:val="00FC7979"/>
    <w:rsid w:val="00FD3BA3"/>
    <w:rsid w:val="00FD410A"/>
    <w:rsid w:val="00FD59F5"/>
    <w:rsid w:val="00FE4080"/>
    <w:rsid w:val="00FE55DA"/>
    <w:rsid w:val="00FF1C47"/>
    <w:rsid w:val="00FF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8B88"/>
  <w15:docId w15:val="{B5F287B4-82C3-49BC-B542-52D7AD9C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58FB"/>
    <w:rPr>
      <w:sz w:val="16"/>
      <w:szCs w:val="16"/>
    </w:rPr>
  </w:style>
  <w:style w:type="paragraph" w:styleId="CommentText">
    <w:name w:val="annotation text"/>
    <w:basedOn w:val="Normal"/>
    <w:link w:val="CommentTextChar"/>
    <w:uiPriority w:val="99"/>
    <w:semiHidden/>
    <w:unhideWhenUsed/>
    <w:rsid w:val="005258FB"/>
    <w:pPr>
      <w:spacing w:line="240" w:lineRule="auto"/>
    </w:pPr>
    <w:rPr>
      <w:sz w:val="20"/>
      <w:szCs w:val="20"/>
    </w:rPr>
  </w:style>
  <w:style w:type="character" w:customStyle="1" w:styleId="CommentTextChar">
    <w:name w:val="Comment Text Char"/>
    <w:basedOn w:val="DefaultParagraphFont"/>
    <w:link w:val="CommentText"/>
    <w:uiPriority w:val="99"/>
    <w:semiHidden/>
    <w:rsid w:val="005258FB"/>
    <w:rPr>
      <w:sz w:val="20"/>
      <w:szCs w:val="20"/>
    </w:rPr>
  </w:style>
  <w:style w:type="paragraph" w:styleId="CommentSubject">
    <w:name w:val="annotation subject"/>
    <w:basedOn w:val="CommentText"/>
    <w:next w:val="CommentText"/>
    <w:link w:val="CommentSubjectChar"/>
    <w:uiPriority w:val="99"/>
    <w:semiHidden/>
    <w:unhideWhenUsed/>
    <w:rsid w:val="005258FB"/>
    <w:rPr>
      <w:b/>
      <w:bCs/>
    </w:rPr>
  </w:style>
  <w:style w:type="character" w:customStyle="1" w:styleId="CommentSubjectChar">
    <w:name w:val="Comment Subject Char"/>
    <w:basedOn w:val="CommentTextChar"/>
    <w:link w:val="CommentSubject"/>
    <w:uiPriority w:val="99"/>
    <w:semiHidden/>
    <w:rsid w:val="005258FB"/>
    <w:rPr>
      <w:b/>
      <w:bCs/>
      <w:sz w:val="20"/>
      <w:szCs w:val="20"/>
    </w:rPr>
  </w:style>
  <w:style w:type="paragraph" w:styleId="Header">
    <w:name w:val="header"/>
    <w:basedOn w:val="Normal"/>
    <w:link w:val="HeaderChar"/>
    <w:uiPriority w:val="99"/>
    <w:unhideWhenUsed/>
    <w:rsid w:val="00E30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FF"/>
  </w:style>
  <w:style w:type="paragraph" w:styleId="Footer">
    <w:name w:val="footer"/>
    <w:basedOn w:val="Normal"/>
    <w:link w:val="FooterChar"/>
    <w:uiPriority w:val="99"/>
    <w:unhideWhenUsed/>
    <w:rsid w:val="00E30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FF"/>
  </w:style>
  <w:style w:type="paragraph" w:styleId="ListParagraph">
    <w:name w:val="List Paragraph"/>
    <w:basedOn w:val="Normal"/>
    <w:uiPriority w:val="34"/>
    <w:qFormat/>
    <w:rsid w:val="00113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00252">
      <w:bodyDiv w:val="1"/>
      <w:marLeft w:val="0"/>
      <w:marRight w:val="0"/>
      <w:marTop w:val="0"/>
      <w:marBottom w:val="0"/>
      <w:divBdr>
        <w:top w:val="none" w:sz="0" w:space="0" w:color="auto"/>
        <w:left w:val="none" w:sz="0" w:space="0" w:color="auto"/>
        <w:bottom w:val="none" w:sz="0" w:space="0" w:color="auto"/>
        <w:right w:val="none" w:sz="0" w:space="0" w:color="auto"/>
      </w:divBdr>
      <w:divsChild>
        <w:div w:id="587537914">
          <w:marLeft w:val="0"/>
          <w:marRight w:val="0"/>
          <w:marTop w:val="0"/>
          <w:marBottom w:val="0"/>
          <w:divBdr>
            <w:top w:val="none" w:sz="0" w:space="0" w:color="auto"/>
            <w:left w:val="none" w:sz="0" w:space="0" w:color="auto"/>
            <w:bottom w:val="none" w:sz="0" w:space="0" w:color="auto"/>
            <w:right w:val="none" w:sz="0" w:space="0" w:color="auto"/>
          </w:divBdr>
          <w:divsChild>
            <w:div w:id="12191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4381">
      <w:bodyDiv w:val="1"/>
      <w:marLeft w:val="0"/>
      <w:marRight w:val="0"/>
      <w:marTop w:val="0"/>
      <w:marBottom w:val="0"/>
      <w:divBdr>
        <w:top w:val="none" w:sz="0" w:space="0" w:color="auto"/>
        <w:left w:val="none" w:sz="0" w:space="0" w:color="auto"/>
        <w:bottom w:val="none" w:sz="0" w:space="0" w:color="auto"/>
        <w:right w:val="none" w:sz="0" w:space="0" w:color="auto"/>
      </w:divBdr>
      <w:divsChild>
        <w:div w:id="1346397818">
          <w:marLeft w:val="0"/>
          <w:marRight w:val="0"/>
          <w:marTop w:val="0"/>
          <w:marBottom w:val="0"/>
          <w:divBdr>
            <w:top w:val="none" w:sz="0" w:space="0" w:color="auto"/>
            <w:left w:val="none" w:sz="0" w:space="0" w:color="auto"/>
            <w:bottom w:val="none" w:sz="0" w:space="0" w:color="auto"/>
            <w:right w:val="none" w:sz="0" w:space="0" w:color="auto"/>
          </w:divBdr>
        </w:div>
      </w:divsChild>
    </w:div>
    <w:div w:id="972249301">
      <w:bodyDiv w:val="1"/>
      <w:marLeft w:val="0"/>
      <w:marRight w:val="0"/>
      <w:marTop w:val="0"/>
      <w:marBottom w:val="0"/>
      <w:divBdr>
        <w:top w:val="none" w:sz="0" w:space="0" w:color="auto"/>
        <w:left w:val="none" w:sz="0" w:space="0" w:color="auto"/>
        <w:bottom w:val="none" w:sz="0" w:space="0" w:color="auto"/>
        <w:right w:val="none" w:sz="0" w:space="0" w:color="auto"/>
      </w:divBdr>
    </w:div>
    <w:div w:id="1062943058">
      <w:bodyDiv w:val="1"/>
      <w:marLeft w:val="0"/>
      <w:marRight w:val="0"/>
      <w:marTop w:val="0"/>
      <w:marBottom w:val="0"/>
      <w:divBdr>
        <w:top w:val="none" w:sz="0" w:space="0" w:color="auto"/>
        <w:left w:val="none" w:sz="0" w:space="0" w:color="auto"/>
        <w:bottom w:val="none" w:sz="0" w:space="0" w:color="auto"/>
        <w:right w:val="none" w:sz="0" w:space="0" w:color="auto"/>
      </w:divBdr>
      <w:divsChild>
        <w:div w:id="831721510">
          <w:marLeft w:val="0"/>
          <w:marRight w:val="0"/>
          <w:marTop w:val="0"/>
          <w:marBottom w:val="0"/>
          <w:divBdr>
            <w:top w:val="none" w:sz="0" w:space="0" w:color="auto"/>
            <w:left w:val="none" w:sz="0" w:space="0" w:color="auto"/>
            <w:bottom w:val="none" w:sz="0" w:space="0" w:color="auto"/>
            <w:right w:val="none" w:sz="0" w:space="0" w:color="auto"/>
          </w:divBdr>
        </w:div>
      </w:divsChild>
    </w:div>
    <w:div w:id="1097404172">
      <w:bodyDiv w:val="1"/>
      <w:marLeft w:val="0"/>
      <w:marRight w:val="0"/>
      <w:marTop w:val="0"/>
      <w:marBottom w:val="0"/>
      <w:divBdr>
        <w:top w:val="none" w:sz="0" w:space="0" w:color="auto"/>
        <w:left w:val="none" w:sz="0" w:space="0" w:color="auto"/>
        <w:bottom w:val="none" w:sz="0" w:space="0" w:color="auto"/>
        <w:right w:val="none" w:sz="0" w:space="0" w:color="auto"/>
      </w:divBdr>
      <w:divsChild>
        <w:div w:id="1265965198">
          <w:marLeft w:val="0"/>
          <w:marRight w:val="0"/>
          <w:marTop w:val="0"/>
          <w:marBottom w:val="0"/>
          <w:divBdr>
            <w:top w:val="none" w:sz="0" w:space="0" w:color="auto"/>
            <w:left w:val="none" w:sz="0" w:space="0" w:color="auto"/>
            <w:bottom w:val="none" w:sz="0" w:space="0" w:color="auto"/>
            <w:right w:val="none" w:sz="0" w:space="0" w:color="auto"/>
          </w:divBdr>
        </w:div>
      </w:divsChild>
    </w:div>
    <w:div w:id="1553152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Jones</dc:creator>
  <cp:keywords/>
  <dc:description/>
  <cp:lastModifiedBy>Pamela Cochran</cp:lastModifiedBy>
  <cp:revision>2</cp:revision>
  <cp:lastPrinted>2024-11-10T12:26:00Z</cp:lastPrinted>
  <dcterms:created xsi:type="dcterms:W3CDTF">2025-01-10T16:02:00Z</dcterms:created>
  <dcterms:modified xsi:type="dcterms:W3CDTF">2025-01-10T16:02:00Z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24fd4836,36e27656,6d97760e</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2024-12-16T21:00:23Z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e80f41cb-9b3e-492a-8c14-aa73f53ecbb0</vt:lpwstr>
  </property>
  <property fmtid="{D5CDD505-2E9C-101B-9397-08002B2CF9AE}" pid="11" name="MSIP_Label_6da50fe2-ad8e-4b2e-b16c-4bb0954d6763_ContentBits">
    <vt:lpwstr>2</vt:lpwstr>
  </property>
</Properties>
</file>